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55C9C" w14:textId="281AF9D1" w:rsidR="00582874" w:rsidRPr="004B7A72" w:rsidRDefault="0066407C" w:rsidP="00582874">
      <w:pPr>
        <w:jc w:val="center"/>
        <w:rPr>
          <w:b/>
          <w:sz w:val="28"/>
          <w:szCs w:val="28"/>
          <w:lang w:val="en-GB"/>
        </w:rPr>
      </w:pPr>
      <w:r w:rsidRPr="004B7A72">
        <w:rPr>
          <w:b/>
          <w:sz w:val="24"/>
          <w:szCs w:val="24"/>
          <w:lang w:val="en-GB"/>
        </w:rPr>
        <w:t>A</w:t>
      </w:r>
      <w:r w:rsidR="005D2630">
        <w:rPr>
          <w:b/>
          <w:sz w:val="24"/>
          <w:szCs w:val="24"/>
          <w:lang w:val="en-GB"/>
        </w:rPr>
        <w:t>ppendix</w:t>
      </w:r>
      <w:r w:rsidRPr="004B7A72">
        <w:rPr>
          <w:b/>
          <w:sz w:val="24"/>
          <w:szCs w:val="24"/>
          <w:lang w:val="en-GB"/>
        </w:rPr>
        <w:t xml:space="preserve"> </w:t>
      </w:r>
      <w:r w:rsidR="000A411B">
        <w:rPr>
          <w:b/>
          <w:sz w:val="24"/>
          <w:szCs w:val="24"/>
          <w:lang w:val="en-GB"/>
        </w:rPr>
        <w:t>to</w:t>
      </w:r>
      <w:r w:rsidR="00407A9C" w:rsidRPr="004B7A72">
        <w:rPr>
          <w:b/>
          <w:sz w:val="24"/>
          <w:szCs w:val="24"/>
          <w:lang w:val="en-GB"/>
        </w:rPr>
        <w:t xml:space="preserve"> </w:t>
      </w:r>
      <w:r w:rsidR="000A411B">
        <w:rPr>
          <w:b/>
          <w:sz w:val="24"/>
          <w:szCs w:val="24"/>
          <w:lang w:val="en-GB"/>
        </w:rPr>
        <w:t>Application</w:t>
      </w:r>
      <w:r w:rsidRPr="004B7A72">
        <w:rPr>
          <w:b/>
          <w:sz w:val="24"/>
          <w:szCs w:val="24"/>
          <w:lang w:val="en-GB"/>
        </w:rPr>
        <w:t xml:space="preserve"> for </w:t>
      </w:r>
      <w:r w:rsidR="000A411B">
        <w:rPr>
          <w:b/>
          <w:sz w:val="24"/>
          <w:szCs w:val="24"/>
          <w:lang w:val="en-GB"/>
        </w:rPr>
        <w:t xml:space="preserve">Conformity </w:t>
      </w:r>
      <w:r w:rsidR="000A5DC7">
        <w:rPr>
          <w:b/>
          <w:sz w:val="24"/>
          <w:szCs w:val="24"/>
          <w:lang w:val="en-GB"/>
        </w:rPr>
        <w:t>a</w:t>
      </w:r>
      <w:r w:rsidR="000A411B">
        <w:rPr>
          <w:b/>
          <w:sz w:val="24"/>
          <w:szCs w:val="24"/>
          <w:lang w:val="en-GB"/>
        </w:rPr>
        <w:t>ssessment activities</w:t>
      </w:r>
      <w:r w:rsidRPr="004B7A72">
        <w:rPr>
          <w:b/>
          <w:sz w:val="24"/>
          <w:szCs w:val="24"/>
          <w:lang w:val="en-GB"/>
        </w:rPr>
        <w:t xml:space="preserve"> </w:t>
      </w:r>
      <w:r w:rsidR="005D2630">
        <w:rPr>
          <w:b/>
          <w:sz w:val="24"/>
          <w:szCs w:val="24"/>
          <w:lang w:val="en-GB"/>
        </w:rPr>
        <w:t xml:space="preserve">according </w:t>
      </w:r>
      <w:r w:rsidR="000A5DC7">
        <w:rPr>
          <w:b/>
          <w:sz w:val="24"/>
          <w:szCs w:val="24"/>
          <w:lang w:val="en-GB"/>
        </w:rPr>
        <w:t>to</w:t>
      </w:r>
      <w:r w:rsidR="00407A9C" w:rsidRPr="004B7A72">
        <w:rPr>
          <w:b/>
          <w:sz w:val="24"/>
          <w:szCs w:val="24"/>
          <w:lang w:val="en-GB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582874" w:rsidRPr="004B7A72" w14:paraId="5D0C7073" w14:textId="77777777" w:rsidTr="001C3180">
        <w:tc>
          <w:tcPr>
            <w:tcW w:w="9778" w:type="dxa"/>
            <w:shd w:val="clear" w:color="auto" w:fill="auto"/>
          </w:tcPr>
          <w:p w14:paraId="608EB040" w14:textId="742489A4" w:rsidR="00230995" w:rsidRPr="004B7A72" w:rsidRDefault="0066407C" w:rsidP="00E11E53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4B7A72">
              <w:rPr>
                <w:b/>
                <w:sz w:val="24"/>
                <w:lang w:val="en-GB"/>
              </w:rPr>
              <w:t xml:space="preserve">REQUIREMENTS </w:t>
            </w:r>
            <w:r w:rsidR="00E11E53" w:rsidRPr="00A966EA">
              <w:rPr>
                <w:rFonts w:cstheme="minorHAnsi"/>
                <w:b/>
                <w:bCs/>
                <w:sz w:val="24"/>
                <w:szCs w:val="24"/>
                <w:lang w:val="en-GB"/>
              </w:rPr>
              <w:t>EN</w:t>
            </w:r>
            <w:r w:rsidR="00E11E53" w:rsidRPr="00A966EA">
              <w:rPr>
                <w:rFonts w:cstheme="minorHAnsi"/>
                <w:b/>
                <w:bCs/>
                <w:i/>
                <w:sz w:val="24"/>
                <w:szCs w:val="24"/>
                <w:lang w:val="en-GB"/>
              </w:rPr>
              <w:t>plus</w:t>
            </w:r>
            <w:r w:rsidR="00E11E53" w:rsidRPr="00A966EA">
              <w:rPr>
                <w:rFonts w:cstheme="minorHAnsi"/>
                <w:b/>
                <w:bCs/>
                <w:sz w:val="24"/>
                <w:szCs w:val="24"/>
                <w:lang w:val="en-GB"/>
              </w:rPr>
              <w:t>®</w:t>
            </w:r>
            <w:r w:rsidR="00E11E53">
              <w:rPr>
                <w:b/>
                <w:sz w:val="24"/>
              </w:rPr>
              <w:t xml:space="preserve">  </w:t>
            </w:r>
          </w:p>
        </w:tc>
      </w:tr>
    </w:tbl>
    <w:p w14:paraId="4142C684" w14:textId="77777777" w:rsidR="007400A2" w:rsidRPr="004B7A72" w:rsidRDefault="007400A2" w:rsidP="007400A2">
      <w:pPr>
        <w:rPr>
          <w:i/>
          <w:lang w:val="en-GB"/>
        </w:rPr>
      </w:pPr>
    </w:p>
    <w:p w14:paraId="39C68E85" w14:textId="3E31E360" w:rsidR="007400A2" w:rsidRPr="004B7A72" w:rsidRDefault="000A5DC7" w:rsidP="007400A2">
      <w:pPr>
        <w:jc w:val="both"/>
        <w:rPr>
          <w:i/>
          <w:lang w:val="en-GB"/>
        </w:rPr>
      </w:pPr>
      <w:r>
        <w:rPr>
          <w:i/>
          <w:lang w:val="en-GB"/>
        </w:rPr>
        <w:t xml:space="preserve">Please, submit with </w:t>
      </w:r>
      <w:r w:rsidR="00F4527B">
        <w:rPr>
          <w:i/>
          <w:lang w:val="en-GB"/>
        </w:rPr>
        <w:t xml:space="preserve">the </w:t>
      </w:r>
      <w:r>
        <w:rPr>
          <w:i/>
          <w:lang w:val="en-GB"/>
        </w:rPr>
        <w:t>Application</w:t>
      </w:r>
      <w:r w:rsidR="007400A2" w:rsidRPr="004B7A72">
        <w:rPr>
          <w:i/>
          <w:lang w:val="en-GB"/>
        </w:rPr>
        <w:t>:</w:t>
      </w:r>
    </w:p>
    <w:p w14:paraId="1156529F" w14:textId="2D05697F" w:rsidR="007400A2" w:rsidRDefault="0066407C" w:rsidP="007400A2">
      <w:pPr>
        <w:jc w:val="both"/>
        <w:rPr>
          <w:i/>
          <w:lang w:val="en-GB"/>
        </w:rPr>
      </w:pPr>
      <w:r w:rsidRPr="004B7A72">
        <w:rPr>
          <w:i/>
          <w:lang w:val="en-GB"/>
        </w:rPr>
        <w:t>Technical documentation required for conformity assessment, which is determined by specific technical standards, normative documents, technical specifications</w:t>
      </w:r>
      <w:r w:rsidR="007400A2" w:rsidRPr="004B7A72">
        <w:rPr>
          <w:i/>
          <w:lang w:val="en-GB"/>
        </w:rPr>
        <w:t>.</w:t>
      </w:r>
    </w:p>
    <w:p w14:paraId="37AC4A1F" w14:textId="6092026C" w:rsidR="007400A2" w:rsidRDefault="007400A2" w:rsidP="007400A2">
      <w:pPr>
        <w:spacing w:before="120"/>
        <w:rPr>
          <w:i/>
          <w:sz w:val="16"/>
          <w:szCs w:val="16"/>
          <w:lang w:val="en-GB"/>
        </w:rPr>
      </w:pPr>
      <w:r w:rsidRPr="004B7A72">
        <w:rPr>
          <w:i/>
          <w:sz w:val="16"/>
          <w:szCs w:val="16"/>
          <w:lang w:val="en-GB"/>
        </w:rPr>
        <w:t>(</w:t>
      </w:r>
      <w:r w:rsidR="00F4527B" w:rsidRPr="00AC72FD">
        <w:rPr>
          <w:i/>
          <w:sz w:val="14"/>
          <w:szCs w:val="14"/>
          <w:lang w:val="en-GB"/>
        </w:rPr>
        <w:t>Please mark the relevant field</w:t>
      </w:r>
      <w:r w:rsidR="00F4527B">
        <w:rPr>
          <w:i/>
          <w:sz w:val="14"/>
          <w:szCs w:val="14"/>
          <w:lang w:val="en-GB"/>
        </w:rPr>
        <w:t>s</w:t>
      </w:r>
      <w:r w:rsidR="00F4527B" w:rsidRPr="00AC72FD">
        <w:rPr>
          <w:i/>
          <w:sz w:val="14"/>
          <w:szCs w:val="14"/>
          <w:lang w:val="en-GB"/>
        </w:rPr>
        <w:t xml:space="preserve"> with a cross</w:t>
      </w:r>
      <w:r w:rsidRPr="004B7A72">
        <w:rPr>
          <w:i/>
          <w:sz w:val="16"/>
          <w:szCs w:val="16"/>
          <w:lang w:val="en-GB"/>
        </w:rPr>
        <w:t>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95"/>
        <w:gridCol w:w="8788"/>
      </w:tblGrid>
      <w:tr w:rsidR="00E11E53" w14:paraId="58E7D20C" w14:textId="77777777" w:rsidTr="0043385B">
        <w:trPr>
          <w:trHeight w:val="400"/>
        </w:trPr>
        <w:tc>
          <w:tcPr>
            <w:tcW w:w="9709" w:type="dxa"/>
            <w:gridSpan w:val="3"/>
            <w:vAlign w:val="center"/>
          </w:tcPr>
          <w:p w14:paraId="4B0B8099" w14:textId="77777777" w:rsidR="00E11E53" w:rsidRPr="004B7A72" w:rsidRDefault="00E11E53" w:rsidP="00E11E53">
            <w:pPr>
              <w:pStyle w:val="Odstavecseseznamem"/>
              <w:numPr>
                <w:ilvl w:val="0"/>
                <w:numId w:val="7"/>
              </w:numPr>
              <w:spacing w:before="120"/>
              <w:ind w:left="357" w:hanging="284"/>
              <w:jc w:val="both"/>
              <w:rPr>
                <w:b/>
                <w:lang w:val="en-GB"/>
              </w:rPr>
            </w:pPr>
            <w:r w:rsidRPr="004B7A72">
              <w:rPr>
                <w:b/>
                <w:lang w:val="en-GB"/>
              </w:rPr>
              <w:t xml:space="preserve">Customer orders the following activities from </w:t>
            </w:r>
            <w:r>
              <w:rPr>
                <w:b/>
                <w:lang w:val="en-GB"/>
              </w:rPr>
              <w:t xml:space="preserve">the </w:t>
            </w:r>
            <w:r w:rsidRPr="004B7A72">
              <w:rPr>
                <w:b/>
                <w:lang w:val="en-GB"/>
              </w:rPr>
              <w:t xml:space="preserve">Engineering Test Institute, Public Enterprise: </w:t>
            </w:r>
          </w:p>
          <w:p w14:paraId="554BD2EE" w14:textId="09B4F6C8" w:rsidR="00E11E53" w:rsidRPr="007B2FC6" w:rsidRDefault="00E11E53" w:rsidP="00E11E53">
            <w:pPr>
              <w:jc w:val="both"/>
              <w:rPr>
                <w:i/>
              </w:rPr>
            </w:pPr>
            <w:r w:rsidRPr="004B7A72">
              <w:rPr>
                <w:i/>
                <w:lang w:val="en-GB"/>
              </w:rPr>
              <w:t xml:space="preserve">(outside the scope of activity </w:t>
            </w:r>
            <w:r w:rsidR="0096342E">
              <w:rPr>
                <w:i/>
                <w:lang w:val="en-GB"/>
              </w:rPr>
              <w:t xml:space="preserve">Accreditation Body </w:t>
            </w:r>
            <w:r w:rsidR="00B95CC6">
              <w:rPr>
                <w:i/>
                <w:lang w:val="en-GB"/>
              </w:rPr>
              <w:t xml:space="preserve">CB </w:t>
            </w:r>
            <w:r w:rsidR="0096342E">
              <w:rPr>
                <w:i/>
                <w:lang w:val="en-GB"/>
              </w:rPr>
              <w:t>and</w:t>
            </w:r>
            <w:r w:rsidRPr="004B7A72">
              <w:rPr>
                <w:i/>
                <w:lang w:val="en-GB"/>
              </w:rPr>
              <w:t xml:space="preserve"> </w:t>
            </w:r>
            <w:r>
              <w:rPr>
                <w:i/>
                <w:lang w:val="en-GB"/>
              </w:rPr>
              <w:t>A</w:t>
            </w:r>
            <w:r w:rsidRPr="004B7A72">
              <w:rPr>
                <w:i/>
                <w:lang w:val="en-GB"/>
              </w:rPr>
              <w:t>uthorized/</w:t>
            </w:r>
            <w:r>
              <w:rPr>
                <w:i/>
                <w:lang w:val="en-GB"/>
              </w:rPr>
              <w:t>N</w:t>
            </w:r>
            <w:r w:rsidRPr="004B7A72">
              <w:rPr>
                <w:i/>
                <w:lang w:val="en-GB"/>
              </w:rPr>
              <w:t xml:space="preserve">otified </w:t>
            </w:r>
            <w:r>
              <w:rPr>
                <w:i/>
                <w:lang w:val="en-GB"/>
              </w:rPr>
              <w:t>B</w:t>
            </w:r>
            <w:r w:rsidRPr="004B7A72">
              <w:rPr>
                <w:i/>
                <w:lang w:val="en-GB"/>
              </w:rPr>
              <w:t>ody)</w:t>
            </w:r>
          </w:p>
        </w:tc>
      </w:tr>
      <w:tr w:rsidR="00E11E53" w14:paraId="6B1ADC7A" w14:textId="77777777" w:rsidTr="0043385B">
        <w:trPr>
          <w:trHeight w:val="626"/>
        </w:trPr>
        <w:tc>
          <w:tcPr>
            <w:tcW w:w="426" w:type="dxa"/>
          </w:tcPr>
          <w:p w14:paraId="5071EB2D" w14:textId="77777777" w:rsidR="00E11E53" w:rsidRDefault="00E11E53" w:rsidP="0043385B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3D580EDD" w14:textId="77777777" w:rsidR="00E11E53" w:rsidRDefault="00E11E53" w:rsidP="0043385B">
            <w:pPr>
              <w:spacing w:before="6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8788" w:type="dxa"/>
          </w:tcPr>
          <w:p w14:paraId="763F153D" w14:textId="5D2F383E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b/>
                <w:lang w:val="en-US"/>
              </w:rPr>
              <w:t>conformity assessment of the production process</w:t>
            </w:r>
            <w:r w:rsidRPr="00EB1354">
              <w:rPr>
                <w:lang w:val="en-US"/>
              </w:rPr>
              <w:t xml:space="preserve"> </w:t>
            </w:r>
          </w:p>
          <w:p w14:paraId="6D1EC702" w14:textId="0DA65B89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lang w:val="en-US"/>
              </w:rPr>
              <w:t>production (</w:t>
            </w:r>
            <w:r w:rsidR="00147193" w:rsidRPr="00EB1354">
              <w:rPr>
                <w:b/>
                <w:lang w:val="en-US"/>
              </w:rPr>
              <w:t>bagged</w:t>
            </w:r>
            <w:r w:rsidRPr="00EB1354">
              <w:rPr>
                <w:b/>
                <w:lang w:val="en-US"/>
              </w:rPr>
              <w:t xml:space="preserve"> or bulk pellets</w:t>
            </w:r>
            <w:r w:rsidR="00147193" w:rsidRPr="00EB1354">
              <w:rPr>
                <w:b/>
                <w:lang w:val="en-US"/>
              </w:rPr>
              <w:t>)</w:t>
            </w:r>
          </w:p>
          <w:p w14:paraId="50C58FB0" w14:textId="22256703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lang w:val="en-US"/>
              </w:rPr>
              <w:t xml:space="preserve">large-scale </w:t>
            </w:r>
            <w:r w:rsidR="00147193" w:rsidRPr="00EB1354">
              <w:rPr>
                <w:b/>
                <w:lang w:val="en-US"/>
              </w:rPr>
              <w:t>delivery</w:t>
            </w:r>
            <w:r w:rsidRPr="00EB1354">
              <w:rPr>
                <w:b/>
                <w:lang w:val="en-US"/>
              </w:rPr>
              <w:t xml:space="preserve"> of pellets (from </w:t>
            </w:r>
            <w:r w:rsidR="00147193" w:rsidRPr="00EB1354">
              <w:rPr>
                <w:b/>
                <w:lang w:val="en-US"/>
              </w:rPr>
              <w:t>its</w:t>
            </w:r>
            <w:r w:rsidRPr="00EB1354">
              <w:rPr>
                <w:b/>
                <w:lang w:val="en-US"/>
              </w:rPr>
              <w:t xml:space="preserve"> own production)</w:t>
            </w:r>
          </w:p>
          <w:p w14:paraId="4626256F" w14:textId="0CB61AA7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147193" w:rsidRPr="00EB1354">
              <w:rPr>
                <w:b/>
                <w:lang w:val="en-US"/>
              </w:rPr>
              <w:t>bagg</w:t>
            </w:r>
            <w:r w:rsidRPr="00EB1354">
              <w:rPr>
                <w:b/>
                <w:lang w:val="en-US"/>
              </w:rPr>
              <w:t xml:space="preserve">ing and trade </w:t>
            </w:r>
            <w:r w:rsidR="00147193" w:rsidRPr="00EB1354">
              <w:rPr>
                <w:b/>
                <w:lang w:val="en-US"/>
              </w:rPr>
              <w:t>of bagged</w:t>
            </w:r>
            <w:r w:rsidRPr="00EB1354">
              <w:rPr>
                <w:b/>
                <w:lang w:val="en-US"/>
              </w:rPr>
              <w:t xml:space="preserve"> pellets (from </w:t>
            </w:r>
            <w:r w:rsidR="00147193" w:rsidRPr="00EB1354">
              <w:rPr>
                <w:b/>
                <w:lang w:val="en-US"/>
              </w:rPr>
              <w:t>its</w:t>
            </w:r>
            <w:r w:rsidRPr="00EB1354">
              <w:rPr>
                <w:b/>
                <w:lang w:val="en-US"/>
              </w:rPr>
              <w:t xml:space="preserve"> own production)</w:t>
            </w:r>
          </w:p>
          <w:p w14:paraId="4076ECA4" w14:textId="6497CD37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lang w:val="en-US"/>
              </w:rPr>
              <w:t xml:space="preserve">storage of </w:t>
            </w:r>
            <w:r w:rsidR="00147193" w:rsidRPr="00EB1354">
              <w:rPr>
                <w:b/>
                <w:lang w:val="en-US"/>
              </w:rPr>
              <w:t xml:space="preserve">pellets </w:t>
            </w:r>
            <w:r w:rsidRPr="00EB1354">
              <w:rPr>
                <w:b/>
                <w:lang w:val="en-US"/>
              </w:rPr>
              <w:t>B2C, from</w:t>
            </w:r>
            <w:r w:rsidR="00147193" w:rsidRPr="00EB1354">
              <w:rPr>
                <w:b/>
                <w:lang w:val="en-US"/>
              </w:rPr>
              <w:t xml:space="preserve"> its</w:t>
            </w:r>
            <w:r w:rsidRPr="00EB1354">
              <w:rPr>
                <w:b/>
                <w:lang w:val="en-US"/>
              </w:rPr>
              <w:t xml:space="preserve"> own production (bulk pellets)</w:t>
            </w:r>
          </w:p>
          <w:p w14:paraId="2D6116D6" w14:textId="719947B1" w:rsidR="00E11E53" w:rsidRPr="00EB1354" w:rsidRDefault="004E5112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t>and subsequent issuance of the document</w:t>
            </w:r>
            <w:r w:rsidR="00E11E53" w:rsidRPr="00EB1354">
              <w:rPr>
                <w:lang w:val="en-US"/>
              </w:rPr>
              <w:t xml:space="preserve">: </w:t>
            </w:r>
          </w:p>
          <w:p w14:paraId="00B5DF9F" w14:textId="43637290" w:rsidR="00E11E53" w:rsidRPr="00EB1354" w:rsidRDefault="00E11E53" w:rsidP="0043385B">
            <w:pPr>
              <w:spacing w:before="60"/>
              <w:jc w:val="both"/>
              <w:rPr>
                <w:b/>
                <w:bCs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test report</w:t>
            </w:r>
            <w:r w:rsidRPr="00EB1354">
              <w:rPr>
                <w:b/>
                <w:bCs/>
                <w:lang w:val="en-US"/>
              </w:rPr>
              <w:t xml:space="preserve"> (</w:t>
            </w:r>
            <w:r w:rsidR="004E5112" w:rsidRPr="00EB1354">
              <w:rPr>
                <w:b/>
                <w:bCs/>
                <w:lang w:val="en-US"/>
              </w:rPr>
              <w:t>pellet quality test</w:t>
            </w:r>
            <w:r w:rsidRPr="00EB1354">
              <w:rPr>
                <w:b/>
                <w:bCs/>
                <w:lang w:val="en-US"/>
              </w:rPr>
              <w:t>)</w:t>
            </w:r>
          </w:p>
          <w:p w14:paraId="5C507C00" w14:textId="2F6C1BA7" w:rsidR="00E11E53" w:rsidRPr="00EB1354" w:rsidRDefault="00E11E53" w:rsidP="0043385B">
            <w:pPr>
              <w:spacing w:before="60"/>
              <w:jc w:val="both"/>
              <w:rPr>
                <w:b/>
                <w:bCs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bCs/>
                <w:lang w:val="en-US"/>
              </w:rPr>
              <w:t>inspe</w:t>
            </w:r>
            <w:r w:rsidR="004E5112" w:rsidRPr="00EB1354">
              <w:rPr>
                <w:b/>
                <w:bCs/>
                <w:lang w:val="en-US"/>
              </w:rPr>
              <w:t>ction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bCs/>
                <w:lang w:val="en-US"/>
              </w:rPr>
              <w:t xml:space="preserve">conformity report </w:t>
            </w:r>
          </w:p>
          <w:p w14:paraId="16B1F068" w14:textId="45B5DDB3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final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lang w:val="en-US"/>
              </w:rPr>
              <w:t>certifi</w:t>
            </w:r>
            <w:r w:rsidR="004E5112" w:rsidRPr="00EB1354">
              <w:rPr>
                <w:b/>
                <w:lang w:val="en-US"/>
              </w:rPr>
              <w:t>cate</w:t>
            </w:r>
          </w:p>
          <w:p w14:paraId="43609402" w14:textId="3E9C5ED4" w:rsidR="00E11E53" w:rsidRPr="00EB1354" w:rsidRDefault="004E5112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t>certifying the conformity of the assessed product with the specified documents according to</w:t>
            </w:r>
            <w:r w:rsidR="00E11E53" w:rsidRPr="00EB1354">
              <w:rPr>
                <w:lang w:val="en-US"/>
              </w:rPr>
              <w:t xml:space="preserve"> </w:t>
            </w:r>
            <w:r w:rsidR="00E11E53" w:rsidRPr="00EB1354">
              <w:rPr>
                <w:rFonts w:cstheme="minorHAnsi"/>
                <w:lang w:val="en-US"/>
              </w:rPr>
              <w:t>EN</w:t>
            </w:r>
            <w:r w:rsidR="00E11E53" w:rsidRPr="00EB1354">
              <w:rPr>
                <w:rFonts w:cstheme="minorHAnsi"/>
                <w:i/>
                <w:lang w:val="en-US"/>
              </w:rPr>
              <w:t>plus</w:t>
            </w:r>
            <w:r w:rsidR="00E11E53" w:rsidRPr="00EB1354">
              <w:rPr>
                <w:rFonts w:cstheme="minorHAnsi"/>
                <w:lang w:val="en-US"/>
              </w:rPr>
              <w:t>®</w:t>
            </w:r>
          </w:p>
        </w:tc>
      </w:tr>
      <w:tr w:rsidR="00E11E53" w14:paraId="1DC0D089" w14:textId="77777777" w:rsidTr="0043385B">
        <w:trPr>
          <w:trHeight w:val="626"/>
        </w:trPr>
        <w:tc>
          <w:tcPr>
            <w:tcW w:w="426" w:type="dxa"/>
          </w:tcPr>
          <w:p w14:paraId="008926AA" w14:textId="77777777" w:rsidR="00E11E53" w:rsidRDefault="00E11E53" w:rsidP="0043385B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289D026E" w14:textId="77777777" w:rsidR="00E11E53" w:rsidRDefault="00E11E53" w:rsidP="0043385B">
            <w:pPr>
              <w:spacing w:before="6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8788" w:type="dxa"/>
          </w:tcPr>
          <w:p w14:paraId="21051F01" w14:textId="062E7ACF" w:rsidR="004E5112" w:rsidRPr="00EB1354" w:rsidRDefault="004E5112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b/>
                <w:lang w:val="en-US"/>
              </w:rPr>
              <w:t>trader</w:t>
            </w:r>
            <w:r w:rsidR="00DE7AF9" w:rsidRPr="00EB1354">
              <w:rPr>
                <w:b/>
                <w:lang w:val="en-US"/>
              </w:rPr>
              <w:t xml:space="preserve"> of bulk pellets</w:t>
            </w:r>
          </w:p>
          <w:p w14:paraId="16BCDBFE" w14:textId="38DFB765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147193" w:rsidRPr="00EB1354">
              <w:rPr>
                <w:b/>
                <w:lang w:val="en-US"/>
              </w:rPr>
              <w:t>procurement</w:t>
            </w:r>
            <w:r w:rsidR="004E5112" w:rsidRPr="00EB1354">
              <w:rPr>
                <w:b/>
                <w:lang w:val="en-US"/>
              </w:rPr>
              <w:t xml:space="preserve"> of pellets</w:t>
            </w:r>
          </w:p>
          <w:p w14:paraId="66505362" w14:textId="7FF4C632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trad</w:t>
            </w:r>
            <w:r w:rsidR="00DE7AF9" w:rsidRPr="00EB1354">
              <w:rPr>
                <w:b/>
                <w:lang w:val="en-US"/>
              </w:rPr>
              <w:t>e of</w:t>
            </w:r>
            <w:r w:rsidR="004E5112" w:rsidRPr="00EB1354">
              <w:rPr>
                <w:b/>
                <w:lang w:val="en-US"/>
              </w:rPr>
              <w:t xml:space="preserve"> bulk pellets without physical contact</w:t>
            </w:r>
          </w:p>
          <w:p w14:paraId="329BD053" w14:textId="00E1A36B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large-scale</w:t>
            </w:r>
            <w:r w:rsidR="00DE7AF9" w:rsidRPr="00EB1354">
              <w:rPr>
                <w:b/>
                <w:lang w:val="en-US"/>
              </w:rPr>
              <w:t xml:space="preserve"> delivery of</w:t>
            </w:r>
            <w:r w:rsidR="004E5112" w:rsidRPr="00EB1354">
              <w:rPr>
                <w:b/>
                <w:lang w:val="en-US"/>
              </w:rPr>
              <w:t xml:space="preserve"> pellet</w:t>
            </w:r>
            <w:r w:rsidR="00DE7AF9" w:rsidRPr="00EB1354">
              <w:rPr>
                <w:b/>
                <w:lang w:val="en-US"/>
              </w:rPr>
              <w:t>s</w:t>
            </w:r>
          </w:p>
          <w:p w14:paraId="1E93C9BC" w14:textId="047580DD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storag</w:t>
            </w:r>
            <w:r w:rsidR="00DE7AF9" w:rsidRPr="00EB1354">
              <w:rPr>
                <w:b/>
                <w:lang w:val="en-US"/>
              </w:rPr>
              <w:t>e of pellets (B2C)</w:t>
            </w:r>
          </w:p>
          <w:p w14:paraId="26AEF303" w14:textId="12A55BF1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small-scale</w:t>
            </w:r>
            <w:r w:rsidR="00DE7AF9" w:rsidRPr="00EB1354">
              <w:rPr>
                <w:b/>
                <w:lang w:val="en-US"/>
              </w:rPr>
              <w:t xml:space="preserve"> delivery of</w:t>
            </w:r>
            <w:r w:rsidR="004E5112" w:rsidRPr="00EB1354">
              <w:rPr>
                <w:b/>
                <w:lang w:val="en-US"/>
              </w:rPr>
              <w:t xml:space="preserve"> pellet</w:t>
            </w:r>
            <w:r w:rsidR="00DE7AF9" w:rsidRPr="00EB1354">
              <w:rPr>
                <w:b/>
                <w:lang w:val="en-US"/>
              </w:rPr>
              <w:t>s</w:t>
            </w:r>
            <w:r w:rsidR="004E5112" w:rsidRPr="00EB1354">
              <w:rPr>
                <w:b/>
                <w:lang w:val="en-US"/>
              </w:rPr>
              <w:t xml:space="preserve"> (&lt;20 tons)</w:t>
            </w:r>
          </w:p>
          <w:p w14:paraId="20AD7908" w14:textId="2A946C7D" w:rsidR="00E11E53" w:rsidRPr="00EB1354" w:rsidRDefault="004E5112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t>and subsequent issuance of the document</w:t>
            </w:r>
            <w:r w:rsidR="00E11E53" w:rsidRPr="00EB1354">
              <w:rPr>
                <w:lang w:val="en-US"/>
              </w:rPr>
              <w:t xml:space="preserve">: </w:t>
            </w:r>
          </w:p>
          <w:p w14:paraId="3A08F190" w14:textId="0597B04D" w:rsidR="00E11E53" w:rsidRPr="00EB1354" w:rsidRDefault="00E11E53" w:rsidP="0043385B">
            <w:pPr>
              <w:spacing w:before="60"/>
              <w:jc w:val="both"/>
              <w:rPr>
                <w:b/>
                <w:bCs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inspection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bCs/>
                <w:lang w:val="en-US"/>
              </w:rPr>
              <w:t xml:space="preserve">conformity report </w:t>
            </w:r>
          </w:p>
          <w:p w14:paraId="0427E9FF" w14:textId="7B9F08E8" w:rsidR="00E11E53" w:rsidRPr="00EB1354" w:rsidRDefault="00E11E53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="004E5112" w:rsidRPr="00EB1354">
              <w:rPr>
                <w:b/>
                <w:bCs/>
                <w:lang w:val="en-US"/>
              </w:rPr>
              <w:t xml:space="preserve"> final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certificate</w:t>
            </w:r>
          </w:p>
          <w:p w14:paraId="0A489676" w14:textId="4EDA7373" w:rsidR="00E11E53" w:rsidRPr="00EB1354" w:rsidRDefault="004E5112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t xml:space="preserve">certifying the conformity of the assessed product with the specified documents according to </w:t>
            </w:r>
            <w:r w:rsidRPr="00EB1354">
              <w:rPr>
                <w:rFonts w:cstheme="minorHAnsi"/>
                <w:lang w:val="en-US"/>
              </w:rPr>
              <w:t>EN</w:t>
            </w:r>
            <w:r w:rsidRPr="00EB1354">
              <w:rPr>
                <w:rFonts w:cstheme="minorHAnsi"/>
                <w:i/>
                <w:lang w:val="en-US"/>
              </w:rPr>
              <w:t>plus</w:t>
            </w:r>
            <w:r w:rsidRPr="00EB1354">
              <w:rPr>
                <w:rFonts w:cstheme="minorHAnsi"/>
                <w:lang w:val="en-US"/>
              </w:rPr>
              <w:t>®</w:t>
            </w:r>
          </w:p>
        </w:tc>
      </w:tr>
      <w:tr w:rsidR="00E11E53" w14:paraId="72A07AB5" w14:textId="77777777" w:rsidTr="0043385B">
        <w:trPr>
          <w:trHeight w:val="626"/>
        </w:trPr>
        <w:tc>
          <w:tcPr>
            <w:tcW w:w="426" w:type="dxa"/>
          </w:tcPr>
          <w:p w14:paraId="090CDCEF" w14:textId="77777777" w:rsidR="00E11E53" w:rsidRDefault="00E11E53" w:rsidP="0043385B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4D84630A" w14:textId="77777777" w:rsidR="00E11E53" w:rsidRDefault="00E11E53" w:rsidP="0043385B">
            <w:pPr>
              <w:spacing w:before="60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8788" w:type="dxa"/>
          </w:tcPr>
          <w:p w14:paraId="6AD84288" w14:textId="7514A77D" w:rsidR="00E11E53" w:rsidRPr="00EB1354" w:rsidRDefault="004E5112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b/>
                <w:lang w:val="en-US"/>
              </w:rPr>
              <w:t xml:space="preserve">trader of </w:t>
            </w:r>
            <w:r w:rsidR="00DE7AF9" w:rsidRPr="00EB1354">
              <w:rPr>
                <w:b/>
                <w:lang w:val="en-US"/>
              </w:rPr>
              <w:t>bagged</w:t>
            </w:r>
            <w:r w:rsidRPr="00EB1354">
              <w:rPr>
                <w:b/>
                <w:lang w:val="en-US"/>
              </w:rPr>
              <w:t xml:space="preserve"> pellets</w:t>
            </w:r>
          </w:p>
          <w:p w14:paraId="057D5BB0" w14:textId="10F4346D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DE7AF9" w:rsidRPr="00EB1354">
              <w:rPr>
                <w:b/>
                <w:lang w:val="en-US"/>
              </w:rPr>
              <w:t>procurements</w:t>
            </w:r>
            <w:r w:rsidR="004E5112" w:rsidRPr="00EB1354">
              <w:rPr>
                <w:b/>
                <w:lang w:val="en-US"/>
              </w:rPr>
              <w:t xml:space="preserve"> of pellets</w:t>
            </w:r>
          </w:p>
          <w:p w14:paraId="35332137" w14:textId="3AD7981D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trad</w:t>
            </w:r>
            <w:r w:rsidR="00DE7AF9" w:rsidRPr="00EB1354">
              <w:rPr>
                <w:b/>
                <w:lang w:val="en-US"/>
              </w:rPr>
              <w:t>e of</w:t>
            </w:r>
            <w:r w:rsidR="004E5112" w:rsidRPr="00EB1354">
              <w:rPr>
                <w:b/>
                <w:lang w:val="en-US"/>
              </w:rPr>
              <w:t xml:space="preserve"> </w:t>
            </w:r>
            <w:r w:rsidR="00DE7AF9" w:rsidRPr="00EB1354">
              <w:rPr>
                <w:b/>
                <w:lang w:val="en-US"/>
              </w:rPr>
              <w:t>bagged</w:t>
            </w:r>
            <w:r w:rsidR="004E5112" w:rsidRPr="00EB1354">
              <w:rPr>
                <w:b/>
                <w:lang w:val="en-US"/>
              </w:rPr>
              <w:t xml:space="preserve"> pellets (</w:t>
            </w:r>
            <w:r w:rsidR="00DE7AF9" w:rsidRPr="00EB1354">
              <w:rPr>
                <w:b/>
                <w:lang w:val="en-US"/>
              </w:rPr>
              <w:t xml:space="preserve">where </w:t>
            </w:r>
            <w:r w:rsidR="004E5112" w:rsidRPr="00EB1354">
              <w:rPr>
                <w:b/>
                <w:lang w:val="en-US"/>
              </w:rPr>
              <w:t>the trader is the</w:t>
            </w:r>
            <w:r w:rsidR="00DE7AF9" w:rsidRPr="00EB1354">
              <w:rPr>
                <w:b/>
                <w:lang w:val="en-US"/>
              </w:rPr>
              <w:t xml:space="preserve"> bag design</w:t>
            </w:r>
            <w:r w:rsidR="004E5112" w:rsidRPr="00EB1354">
              <w:rPr>
                <w:b/>
                <w:lang w:val="en-US"/>
              </w:rPr>
              <w:t xml:space="preserve"> owner)</w:t>
            </w:r>
          </w:p>
          <w:p w14:paraId="058E1041" w14:textId="6D5E6469" w:rsidR="00E11E53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DE7AF9" w:rsidRPr="00EB1354">
              <w:rPr>
                <w:b/>
                <w:lang w:val="en-US"/>
              </w:rPr>
              <w:t>bagging of pellets</w:t>
            </w:r>
          </w:p>
          <w:p w14:paraId="5FC281C6" w14:textId="43F97D12" w:rsidR="00B95CC6" w:rsidRPr="00EB1354" w:rsidRDefault="00B95CC6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t>and subsequent issuance of the document:</w:t>
            </w:r>
          </w:p>
          <w:p w14:paraId="361235DA" w14:textId="36DBD1DD" w:rsidR="00E11E53" w:rsidRPr="00EB1354" w:rsidRDefault="00E11E53" w:rsidP="0043385B">
            <w:pPr>
              <w:spacing w:before="60"/>
              <w:jc w:val="both"/>
              <w:rPr>
                <w:b/>
                <w:bCs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inspection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bCs/>
                <w:lang w:val="en-US"/>
              </w:rPr>
              <w:t xml:space="preserve">conformity report </w:t>
            </w:r>
          </w:p>
          <w:p w14:paraId="73A8B46C" w14:textId="03F7DB8E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final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certificate</w:t>
            </w:r>
          </w:p>
          <w:p w14:paraId="2A1E9756" w14:textId="6BDA5134" w:rsidR="00E11E53" w:rsidRPr="00EB1354" w:rsidRDefault="004E5112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t xml:space="preserve">certifying the conformity of the assessed product with the specified documents according to </w:t>
            </w:r>
            <w:r w:rsidRPr="00EB1354">
              <w:rPr>
                <w:rFonts w:cstheme="minorHAnsi"/>
                <w:lang w:val="en-US"/>
              </w:rPr>
              <w:t>EN</w:t>
            </w:r>
            <w:r w:rsidRPr="00EB1354">
              <w:rPr>
                <w:rFonts w:cstheme="minorHAnsi"/>
                <w:i/>
                <w:lang w:val="en-US"/>
              </w:rPr>
              <w:t>plus</w:t>
            </w:r>
            <w:r w:rsidRPr="00EB1354">
              <w:rPr>
                <w:rFonts w:cstheme="minorHAnsi"/>
                <w:lang w:val="en-US"/>
              </w:rPr>
              <w:t>®</w:t>
            </w:r>
          </w:p>
        </w:tc>
      </w:tr>
      <w:tr w:rsidR="00E11E53" w14:paraId="04D6D43B" w14:textId="77777777" w:rsidTr="0043385B">
        <w:trPr>
          <w:trHeight w:val="626"/>
        </w:trPr>
        <w:tc>
          <w:tcPr>
            <w:tcW w:w="426" w:type="dxa"/>
          </w:tcPr>
          <w:p w14:paraId="11906200" w14:textId="77777777" w:rsidR="00E11E53" w:rsidRDefault="00E11E53" w:rsidP="0043385B">
            <w:pPr>
              <w:spacing w:before="60"/>
            </w:pP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6B0C515F" w14:textId="77777777" w:rsidR="00E11E53" w:rsidRDefault="00E11E53" w:rsidP="0043385B">
            <w:pPr>
              <w:spacing w:before="60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8788" w:type="dxa"/>
          </w:tcPr>
          <w:p w14:paraId="447581A3" w14:textId="15303189" w:rsidR="004E5112" w:rsidRPr="00EB1354" w:rsidRDefault="008267DD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b/>
                <w:lang w:val="en-US"/>
              </w:rPr>
              <w:t xml:space="preserve">trader of </w:t>
            </w:r>
            <w:r w:rsidR="004E5112" w:rsidRPr="00EB1354">
              <w:rPr>
                <w:b/>
                <w:lang w:val="en-US"/>
              </w:rPr>
              <w:t>bulk pellet</w:t>
            </w:r>
            <w:r w:rsidRPr="00EB1354">
              <w:rPr>
                <w:b/>
                <w:lang w:val="en-US"/>
              </w:rPr>
              <w:t>s</w:t>
            </w:r>
            <w:r w:rsidR="004E5112" w:rsidRPr="00EB1354">
              <w:rPr>
                <w:b/>
                <w:lang w:val="en-US"/>
              </w:rPr>
              <w:t xml:space="preserve"> without physical contact</w:t>
            </w:r>
          </w:p>
          <w:p w14:paraId="0E03F621" w14:textId="7A01B484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8267DD" w:rsidRPr="00EB1354">
              <w:rPr>
                <w:b/>
                <w:lang w:val="en-US"/>
              </w:rPr>
              <w:t>procurement</w:t>
            </w:r>
            <w:r w:rsidR="004E5112" w:rsidRPr="00EB1354">
              <w:rPr>
                <w:b/>
                <w:lang w:val="en-US"/>
              </w:rPr>
              <w:t xml:space="preserve"> of pellets</w:t>
            </w:r>
          </w:p>
          <w:p w14:paraId="49061945" w14:textId="244F5945" w:rsidR="00E11E53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trad</w:t>
            </w:r>
            <w:r w:rsidR="008267DD" w:rsidRPr="00EB1354">
              <w:rPr>
                <w:b/>
                <w:lang w:val="en-US"/>
              </w:rPr>
              <w:t>e of</w:t>
            </w:r>
            <w:r w:rsidR="004E5112" w:rsidRPr="00EB1354">
              <w:rPr>
                <w:b/>
                <w:lang w:val="en-US"/>
              </w:rPr>
              <w:t xml:space="preserve"> bulk pellets without physical contact</w:t>
            </w:r>
          </w:p>
          <w:p w14:paraId="0F14BA2D" w14:textId="2937089F" w:rsidR="00B95CC6" w:rsidRPr="00EB1354" w:rsidRDefault="00B95CC6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t>and subsequent issuance of the document:</w:t>
            </w:r>
          </w:p>
          <w:p w14:paraId="0A043846" w14:textId="0EFD02E5" w:rsidR="00E11E53" w:rsidRPr="00EB1354" w:rsidRDefault="00E11E53" w:rsidP="0043385B">
            <w:pPr>
              <w:spacing w:before="60"/>
              <w:jc w:val="both"/>
              <w:rPr>
                <w:b/>
                <w:bCs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inspection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Pr="00EB1354">
              <w:rPr>
                <w:b/>
                <w:bCs/>
                <w:lang w:val="en-US"/>
              </w:rPr>
              <w:t xml:space="preserve">conformity report </w:t>
            </w:r>
          </w:p>
          <w:p w14:paraId="5EEF7E7D" w14:textId="485045A4" w:rsidR="00E11E53" w:rsidRPr="00EB1354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bCs/>
                <w:lang w:val="en-US"/>
              </w:rPr>
              <w:t>final report</w:t>
            </w:r>
            <w:r w:rsidRPr="00EB1354">
              <w:rPr>
                <w:b/>
                <w:bCs/>
                <w:lang w:val="en-US"/>
              </w:rPr>
              <w:t xml:space="preserve">  </w:t>
            </w:r>
            <w:r w:rsidRPr="00EB1354">
              <w:rPr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354">
              <w:rPr>
                <w:lang w:val="en-US"/>
              </w:rPr>
              <w:instrText xml:space="preserve"> FORMCHECKBOX </w:instrText>
            </w:r>
            <w:r w:rsidRPr="00EB1354">
              <w:rPr>
                <w:lang w:val="en-US"/>
              </w:rPr>
            </w:r>
            <w:r w:rsidRPr="00EB1354">
              <w:rPr>
                <w:lang w:val="en-US"/>
              </w:rPr>
              <w:fldChar w:fldCharType="separate"/>
            </w:r>
            <w:r w:rsidRPr="00EB1354">
              <w:rPr>
                <w:lang w:val="en-US"/>
              </w:rPr>
              <w:fldChar w:fldCharType="end"/>
            </w:r>
            <w:r w:rsidRPr="00EB1354">
              <w:rPr>
                <w:lang w:val="en-US"/>
              </w:rPr>
              <w:t xml:space="preserve"> </w:t>
            </w:r>
            <w:r w:rsidR="004E5112" w:rsidRPr="00EB1354">
              <w:rPr>
                <w:b/>
                <w:lang w:val="en-US"/>
              </w:rPr>
              <w:t>certificate</w:t>
            </w:r>
          </w:p>
          <w:p w14:paraId="24D46FEE" w14:textId="501CA350" w:rsidR="00E11E53" w:rsidRPr="00EB1354" w:rsidRDefault="004E5112" w:rsidP="0043385B">
            <w:pPr>
              <w:spacing w:before="60"/>
              <w:jc w:val="both"/>
              <w:rPr>
                <w:lang w:val="en-US"/>
              </w:rPr>
            </w:pPr>
            <w:r w:rsidRPr="00EB1354">
              <w:rPr>
                <w:lang w:val="en-US"/>
              </w:rPr>
              <w:t xml:space="preserve">certifying the conformity of the assessed product with the specified documents according to </w:t>
            </w:r>
            <w:r w:rsidRPr="00EB1354">
              <w:rPr>
                <w:rFonts w:cstheme="minorHAnsi"/>
                <w:lang w:val="en-US"/>
              </w:rPr>
              <w:t>EN</w:t>
            </w:r>
            <w:r w:rsidRPr="00EB1354">
              <w:rPr>
                <w:rFonts w:cstheme="minorHAnsi"/>
                <w:i/>
                <w:lang w:val="en-US"/>
              </w:rPr>
              <w:t>plus</w:t>
            </w:r>
            <w:r w:rsidRPr="00EB1354">
              <w:rPr>
                <w:rFonts w:cstheme="minorHAnsi"/>
                <w:lang w:val="en-US"/>
              </w:rPr>
              <w:t>®</w:t>
            </w:r>
          </w:p>
        </w:tc>
      </w:tr>
      <w:tr w:rsidR="00E11E53" w14:paraId="69531C20" w14:textId="77777777" w:rsidTr="0043385B">
        <w:trPr>
          <w:cantSplit/>
          <w:trHeight w:val="600"/>
        </w:trPr>
        <w:tc>
          <w:tcPr>
            <w:tcW w:w="426" w:type="dxa"/>
          </w:tcPr>
          <w:p w14:paraId="40989BF2" w14:textId="77777777" w:rsidR="00E11E53" w:rsidRDefault="00E11E53" w:rsidP="0043385B">
            <w:pPr>
              <w:spacing w:before="60"/>
            </w:pPr>
            <w: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5" w:type="dxa"/>
          </w:tcPr>
          <w:p w14:paraId="39A37BD0" w14:textId="77777777" w:rsidR="00E11E53" w:rsidRDefault="00E11E53" w:rsidP="0043385B">
            <w:pPr>
              <w:spacing w:before="60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8788" w:type="dxa"/>
          </w:tcPr>
          <w:p w14:paraId="6276D267" w14:textId="285EAFF7" w:rsidR="004E5112" w:rsidRPr="004E5112" w:rsidRDefault="004E5112" w:rsidP="0043385B">
            <w:pPr>
              <w:spacing w:before="60"/>
              <w:jc w:val="both"/>
              <w:rPr>
                <w:b/>
                <w:lang w:val="en-US"/>
              </w:rPr>
            </w:pPr>
            <w:r w:rsidRPr="004E5112">
              <w:rPr>
                <w:b/>
                <w:lang w:val="en-US"/>
              </w:rPr>
              <w:t xml:space="preserve">Pellet quality testing </w:t>
            </w:r>
            <w:r w:rsidRPr="004E5112">
              <w:rPr>
                <w:bCs/>
                <w:lang w:val="en-US"/>
              </w:rPr>
              <w:t>according to standard/standards/normative document/technical specification with subsequent issuance of a</w:t>
            </w:r>
            <w:r w:rsidRPr="004E5112">
              <w:rPr>
                <w:b/>
                <w:lang w:val="en-US"/>
              </w:rPr>
              <w:t xml:space="preserve"> test report by the testing laboratory:</w:t>
            </w:r>
          </w:p>
          <w:p w14:paraId="3CB7916F" w14:textId="6EFAD8DE" w:rsidR="00E11E53" w:rsidRPr="004E5112" w:rsidRDefault="00E11E53" w:rsidP="0043385B">
            <w:pPr>
              <w:spacing w:before="60"/>
              <w:jc w:val="both"/>
              <w:rPr>
                <w:b/>
                <w:lang w:val="en-US"/>
              </w:rPr>
            </w:pPr>
            <w:r w:rsidRPr="004E5112">
              <w:rPr>
                <w:rFonts w:cstheme="minorHAnsi"/>
                <w:lang w:val="en-US"/>
              </w:rPr>
              <w:t>EN</w:t>
            </w:r>
            <w:r w:rsidRPr="004E5112">
              <w:rPr>
                <w:rFonts w:cstheme="minorHAnsi"/>
                <w:i/>
                <w:lang w:val="en-US"/>
              </w:rPr>
              <w:t>plus</w:t>
            </w:r>
            <w:r w:rsidRPr="004E5112">
              <w:rPr>
                <w:rFonts w:cstheme="minorHAnsi"/>
                <w:lang w:val="en-US"/>
              </w:rPr>
              <w:t>® ST 1001 Annex A</w:t>
            </w:r>
          </w:p>
        </w:tc>
      </w:tr>
      <w:tr w:rsidR="00E11E53" w14:paraId="04B55625" w14:textId="77777777" w:rsidTr="00B95CC6">
        <w:trPr>
          <w:cantSplit/>
          <w:trHeight w:val="1075"/>
        </w:trPr>
        <w:tc>
          <w:tcPr>
            <w:tcW w:w="921" w:type="dxa"/>
            <w:gridSpan w:val="2"/>
          </w:tcPr>
          <w:p w14:paraId="346AD86F" w14:textId="77777777" w:rsidR="00E11E53" w:rsidRDefault="00E11E53" w:rsidP="0043385B">
            <w:pPr>
              <w:spacing w:before="60"/>
              <w:rPr>
                <w:b/>
              </w:rPr>
            </w:pPr>
          </w:p>
        </w:tc>
        <w:tc>
          <w:tcPr>
            <w:tcW w:w="8788" w:type="dxa"/>
          </w:tcPr>
          <w:p w14:paraId="01FDE7E1" w14:textId="3A3FC2E0" w:rsidR="00E11E53" w:rsidRDefault="004E5112" w:rsidP="0043385B">
            <w:pPr>
              <w:spacing w:before="60"/>
              <w:jc w:val="both"/>
              <w:rPr>
                <w:b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</w:tr>
    </w:tbl>
    <w:p w14:paraId="39C5695D" w14:textId="77777777" w:rsidR="004E5112" w:rsidRDefault="004E511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573"/>
        <w:gridCol w:w="1204"/>
        <w:gridCol w:w="425"/>
        <w:gridCol w:w="1056"/>
        <w:gridCol w:w="392"/>
        <w:gridCol w:w="1104"/>
        <w:gridCol w:w="425"/>
        <w:gridCol w:w="1134"/>
        <w:gridCol w:w="425"/>
        <w:gridCol w:w="2551"/>
      </w:tblGrid>
      <w:tr w:rsidR="004E5112" w14:paraId="5AD5A0A1" w14:textId="77777777" w:rsidTr="003C0A62">
        <w:tc>
          <w:tcPr>
            <w:tcW w:w="420" w:type="dxa"/>
            <w:vAlign w:val="center"/>
          </w:tcPr>
          <w:p w14:paraId="40043007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7BB35AA6" w14:textId="77777777" w:rsidR="004E5112" w:rsidRDefault="004E5112" w:rsidP="004E5112">
            <w:pPr>
              <w:spacing w:before="60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204" w:type="dxa"/>
            <w:vAlign w:val="center"/>
          </w:tcPr>
          <w:p w14:paraId="2AA997E7" w14:textId="79D91687" w:rsidR="004E5112" w:rsidRDefault="004E5112" w:rsidP="003C0A62">
            <w:pPr>
              <w:spacing w:before="60"/>
              <w:ind w:right="-137"/>
              <w:rPr>
                <w:b/>
              </w:rPr>
            </w:pPr>
            <w:r>
              <w:rPr>
                <w:b/>
                <w:lang w:val="en-GB"/>
              </w:rPr>
              <w:t>i</w:t>
            </w:r>
            <w:r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47354DA9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62F136F1" w14:textId="222D580D" w:rsidR="004E5112" w:rsidRPr="004C78A3" w:rsidRDefault="004E5112" w:rsidP="004E5112">
            <w:pPr>
              <w:spacing w:before="60"/>
            </w:pPr>
            <w:r>
              <w:rPr>
                <w:lang w:val="en-GB"/>
              </w:rPr>
              <w:t>C</w:t>
            </w:r>
            <w:r w:rsidRPr="004B7A72">
              <w:rPr>
                <w:lang w:val="en-GB"/>
              </w:rPr>
              <w:t>ertificate</w:t>
            </w:r>
          </w:p>
        </w:tc>
      </w:tr>
      <w:tr w:rsidR="004E5112" w14:paraId="20ADF2A0" w14:textId="77777777" w:rsidTr="003C0A62">
        <w:tc>
          <w:tcPr>
            <w:tcW w:w="420" w:type="dxa"/>
            <w:vAlign w:val="center"/>
          </w:tcPr>
          <w:p w14:paraId="50801B9A" w14:textId="77777777" w:rsidR="004E5112" w:rsidRDefault="004E5112" w:rsidP="004E5112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5DAFB7FD" w14:textId="77777777" w:rsidR="004E5112" w:rsidRDefault="004E5112" w:rsidP="004E5112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393244F8" w14:textId="3CAF9942" w:rsidR="004E5112" w:rsidRDefault="004E5112" w:rsidP="003C0A62">
            <w:pPr>
              <w:spacing w:before="60"/>
              <w:ind w:right="-137"/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588CB2B0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056" w:type="dxa"/>
            <w:vAlign w:val="center"/>
          </w:tcPr>
          <w:p w14:paraId="28AFE68D" w14:textId="2CD9F6D7" w:rsidR="004E5112" w:rsidRDefault="004E5112" w:rsidP="004E5112">
            <w:pPr>
              <w:spacing w:before="60"/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7F2C762D" w14:textId="77777777" w:rsidR="004E5112" w:rsidRPr="004C78A3" w:rsidRDefault="004E5112" w:rsidP="004E5112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67BE9D13" w14:textId="73B7DFAC" w:rsidR="004E5112" w:rsidRPr="004C78A3" w:rsidRDefault="004E5112" w:rsidP="004E5112">
            <w:pPr>
              <w:spacing w:before="60"/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169CBE24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1637358F" w14:textId="416C02C7" w:rsidR="004E5112" w:rsidRDefault="004E5112" w:rsidP="004E5112">
            <w:pPr>
              <w:spacing w:before="60"/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5F0E778E" w14:textId="77777777" w:rsidR="004E5112" w:rsidRPr="00454DD7" w:rsidRDefault="004E5112" w:rsidP="004E5112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490D5CCD" w14:textId="0CA046FC" w:rsidR="004E5112" w:rsidRPr="00454DD7" w:rsidRDefault="004E5112" w:rsidP="004E5112">
            <w:pPr>
              <w:spacing w:before="60"/>
            </w:pPr>
            <w:r>
              <w:rPr>
                <w:lang w:val="en-GB"/>
              </w:rPr>
              <w:t>other</w:t>
            </w:r>
            <w:r w:rsidRPr="004B7A72">
              <w:rPr>
                <w:lang w:val="en-GB"/>
              </w:rPr>
              <w:t xml:space="preserve">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4E5112" w14:paraId="1A5CC5F7" w14:textId="77777777" w:rsidTr="003C0A62">
        <w:tc>
          <w:tcPr>
            <w:tcW w:w="420" w:type="dxa"/>
            <w:vAlign w:val="center"/>
          </w:tcPr>
          <w:p w14:paraId="4C41A8E9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0DF9C2BF" w14:textId="77777777" w:rsidR="004E5112" w:rsidRDefault="004E5112" w:rsidP="004E5112">
            <w:pPr>
              <w:spacing w:before="60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1204" w:type="dxa"/>
            <w:vAlign w:val="center"/>
          </w:tcPr>
          <w:p w14:paraId="41B0D388" w14:textId="43E38701" w:rsidR="004E5112" w:rsidRDefault="004E5112" w:rsidP="003C0A62">
            <w:pPr>
              <w:spacing w:before="60"/>
              <w:ind w:right="-137"/>
            </w:pPr>
            <w:r>
              <w:rPr>
                <w:b/>
                <w:lang w:val="en-GB"/>
              </w:rPr>
              <w:t>i</w:t>
            </w:r>
            <w:r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37AFE073" w14:textId="77777777" w:rsidR="004E5112" w:rsidRDefault="004E5112" w:rsidP="004E5112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71425FA9" w14:textId="3BEC67D8" w:rsidR="004E5112" w:rsidRPr="00454DD7" w:rsidRDefault="004E5112" w:rsidP="004E5112">
            <w:pPr>
              <w:spacing w:before="60"/>
            </w:pPr>
            <w:r w:rsidRPr="004B7A72">
              <w:rPr>
                <w:lang w:val="en-GB"/>
              </w:rPr>
              <w:t>Final Report</w:t>
            </w:r>
          </w:p>
        </w:tc>
      </w:tr>
      <w:tr w:rsidR="003C0A62" w14:paraId="7169151B" w14:textId="77777777" w:rsidTr="003C0A62">
        <w:tc>
          <w:tcPr>
            <w:tcW w:w="420" w:type="dxa"/>
            <w:vAlign w:val="center"/>
          </w:tcPr>
          <w:p w14:paraId="74235A09" w14:textId="77777777" w:rsidR="003C0A62" w:rsidRDefault="003C0A62" w:rsidP="003C0A62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0B420C26" w14:textId="77777777" w:rsidR="003C0A62" w:rsidRDefault="003C0A62" w:rsidP="003C0A62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7FD8D176" w14:textId="5B4C1C06" w:rsidR="003C0A62" w:rsidRDefault="003C0A62" w:rsidP="003C0A62">
            <w:pPr>
              <w:spacing w:before="60"/>
              <w:ind w:right="-137"/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3BE89CE5" w14:textId="77777777" w:rsidR="003C0A62" w:rsidRDefault="003C0A62" w:rsidP="003C0A62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65D7CEF0" w14:textId="7AC88AD0" w:rsidR="003C0A62" w:rsidRDefault="003C0A62" w:rsidP="003C0A62">
            <w:pPr>
              <w:spacing w:before="60"/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232AAD8C" w14:textId="70CC2DF4" w:rsidR="003C0A62" w:rsidRPr="004C78A3" w:rsidRDefault="003C0A62" w:rsidP="003C0A62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37509DF7" w14:textId="37DD57CE" w:rsidR="003C0A62" w:rsidRPr="004C78A3" w:rsidRDefault="003C0A62" w:rsidP="003C0A62">
            <w:pPr>
              <w:spacing w:before="60"/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2AC8D8DC" w14:textId="2271B2A8" w:rsidR="003C0A62" w:rsidRDefault="003C0A62" w:rsidP="003C0A62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76343860" w14:textId="6391AF36" w:rsidR="003C0A62" w:rsidRDefault="003C0A62" w:rsidP="003C0A62">
            <w:pPr>
              <w:spacing w:before="60"/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4C63AD84" w14:textId="5DF221B0" w:rsidR="003C0A62" w:rsidRPr="00454DD7" w:rsidRDefault="003C0A62" w:rsidP="003C0A62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2704777F" w14:textId="6F8CFFA2" w:rsidR="003C0A62" w:rsidRPr="00454DD7" w:rsidRDefault="003C0A62" w:rsidP="003C0A62">
            <w:pPr>
              <w:spacing w:before="60"/>
            </w:pPr>
            <w:r>
              <w:rPr>
                <w:lang w:val="en-GB"/>
              </w:rPr>
              <w:t>other</w:t>
            </w:r>
            <w:r w:rsidRPr="004B7A72">
              <w:rPr>
                <w:lang w:val="en-GB"/>
              </w:rPr>
              <w:t xml:space="preserve">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3C0A62" w14:paraId="77A4E3AE" w14:textId="77777777" w:rsidTr="003C0A62">
        <w:tc>
          <w:tcPr>
            <w:tcW w:w="420" w:type="dxa"/>
            <w:vAlign w:val="center"/>
          </w:tcPr>
          <w:p w14:paraId="675BA212" w14:textId="3A159F9A" w:rsidR="003C0A62" w:rsidRDefault="003C0A62" w:rsidP="004E5112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416570B8" w14:textId="1071CD9D" w:rsidR="003C0A62" w:rsidRDefault="003C0A62" w:rsidP="004E5112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</w:t>
            </w:r>
            <w:r>
              <w:rPr>
                <w:b/>
              </w:rPr>
              <w:t>8</w:t>
            </w:r>
          </w:p>
        </w:tc>
        <w:tc>
          <w:tcPr>
            <w:tcW w:w="1204" w:type="dxa"/>
            <w:vAlign w:val="center"/>
          </w:tcPr>
          <w:p w14:paraId="6BA21710" w14:textId="33497D48" w:rsidR="003C0A62" w:rsidRDefault="003C0A62" w:rsidP="003C0A62">
            <w:pPr>
              <w:spacing w:before="60"/>
              <w:ind w:right="-137"/>
            </w:pPr>
            <w:r>
              <w:rPr>
                <w:b/>
                <w:lang w:val="en-GB"/>
              </w:rPr>
              <w:t>i</w:t>
            </w:r>
            <w:r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445BA0F2" w14:textId="399EF65C" w:rsidR="003C0A62" w:rsidRPr="00403B5A" w:rsidRDefault="003C0A62" w:rsidP="004E5112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0A3A3F8E" w14:textId="1DD16722" w:rsidR="003C0A62" w:rsidRPr="003C0A62" w:rsidRDefault="003C0A62" w:rsidP="004E511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 xml:space="preserve">Inspection Report  </w:t>
            </w:r>
          </w:p>
        </w:tc>
      </w:tr>
      <w:tr w:rsidR="003C0A62" w14:paraId="4CB540C5" w14:textId="77777777" w:rsidTr="003C0A62">
        <w:tc>
          <w:tcPr>
            <w:tcW w:w="420" w:type="dxa"/>
            <w:vAlign w:val="center"/>
          </w:tcPr>
          <w:p w14:paraId="0BBF73CA" w14:textId="77777777" w:rsidR="003C0A62" w:rsidRDefault="003C0A62" w:rsidP="003C0A62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4AC9BD50" w14:textId="77777777" w:rsidR="003C0A62" w:rsidRDefault="003C0A62" w:rsidP="003C0A62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387070FE" w14:textId="3B261C49" w:rsidR="003C0A62" w:rsidRDefault="003C0A62" w:rsidP="003C0A62">
            <w:pPr>
              <w:spacing w:before="60"/>
              <w:ind w:right="-137"/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4CAB8C53" w14:textId="73F98614" w:rsidR="003C0A62" w:rsidRPr="00403B5A" w:rsidRDefault="003C0A62" w:rsidP="003C0A62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6C333400" w14:textId="5DCE0B4B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>Czech</w:t>
            </w:r>
          </w:p>
        </w:tc>
        <w:tc>
          <w:tcPr>
            <w:tcW w:w="392" w:type="dxa"/>
            <w:vAlign w:val="center"/>
          </w:tcPr>
          <w:p w14:paraId="035EDAC4" w14:textId="010EB0EF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0A62">
              <w:rPr>
                <w:lang w:val="en-US"/>
              </w:rPr>
              <w:instrText xml:space="preserve"> FORMCHECKBOX </w:instrText>
            </w:r>
            <w:r w:rsidRPr="003C0A62">
              <w:rPr>
                <w:lang w:val="en-US"/>
              </w:rPr>
            </w:r>
            <w:r w:rsidRPr="003C0A62">
              <w:rPr>
                <w:lang w:val="en-US"/>
              </w:rPr>
              <w:fldChar w:fldCharType="separate"/>
            </w:r>
            <w:r w:rsidRPr="003C0A62">
              <w:rPr>
                <w:lang w:val="en-US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14:paraId="68FB40EE" w14:textId="2C32DADD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>English</w:t>
            </w:r>
          </w:p>
        </w:tc>
        <w:tc>
          <w:tcPr>
            <w:tcW w:w="425" w:type="dxa"/>
            <w:vAlign w:val="center"/>
          </w:tcPr>
          <w:p w14:paraId="09F6DF5A" w14:textId="2E817CC2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A62">
              <w:rPr>
                <w:lang w:val="en-US"/>
              </w:rPr>
              <w:instrText xml:space="preserve"> FORMCHECKBOX </w:instrText>
            </w:r>
            <w:r w:rsidRPr="003C0A62">
              <w:rPr>
                <w:lang w:val="en-US"/>
              </w:rPr>
            </w:r>
            <w:r w:rsidRPr="003C0A62">
              <w:rPr>
                <w:lang w:val="en-US"/>
              </w:rPr>
              <w:fldChar w:fldCharType="separate"/>
            </w:r>
            <w:r w:rsidRPr="003C0A62">
              <w:rPr>
                <w:lang w:val="en-US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EE340F5" w14:textId="4E3F5EE3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>German</w:t>
            </w:r>
          </w:p>
        </w:tc>
        <w:tc>
          <w:tcPr>
            <w:tcW w:w="425" w:type="dxa"/>
            <w:vAlign w:val="center"/>
          </w:tcPr>
          <w:p w14:paraId="4F3FD8DC" w14:textId="4C36BF1E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0A62">
              <w:rPr>
                <w:lang w:val="en-US"/>
              </w:rPr>
              <w:instrText xml:space="preserve"> FORMCHECKBOX </w:instrText>
            </w:r>
            <w:r w:rsidRPr="003C0A62">
              <w:rPr>
                <w:lang w:val="en-US"/>
              </w:rPr>
            </w:r>
            <w:r w:rsidRPr="003C0A62">
              <w:rPr>
                <w:lang w:val="en-US"/>
              </w:rPr>
              <w:fldChar w:fldCharType="separate"/>
            </w:r>
            <w:r w:rsidRPr="003C0A62">
              <w:rPr>
                <w:lang w:val="en-US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F6F524D" w14:textId="466294E2" w:rsidR="003C0A62" w:rsidRPr="003C0A62" w:rsidRDefault="003C0A62" w:rsidP="003C0A6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 xml:space="preserve">other </w:t>
            </w:r>
            <w:r w:rsidRPr="003C0A62">
              <w:rPr>
                <w:u w:val="single"/>
                <w:lang w:val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0A62">
              <w:rPr>
                <w:u w:val="single"/>
                <w:lang w:val="en-US"/>
              </w:rPr>
              <w:instrText xml:space="preserve"> FORMTEXT </w:instrText>
            </w:r>
            <w:r w:rsidRPr="003C0A62">
              <w:rPr>
                <w:u w:val="single"/>
                <w:lang w:val="en-US"/>
              </w:rPr>
            </w:r>
            <w:r w:rsidRPr="003C0A62">
              <w:rPr>
                <w:u w:val="single"/>
                <w:lang w:val="en-US"/>
              </w:rPr>
              <w:fldChar w:fldCharType="separate"/>
            </w:r>
            <w:r w:rsidRPr="003C0A62">
              <w:rPr>
                <w:noProof/>
                <w:u w:val="single"/>
                <w:lang w:val="en-US"/>
              </w:rPr>
              <w:t> </w:t>
            </w:r>
            <w:r w:rsidRPr="003C0A62">
              <w:rPr>
                <w:noProof/>
                <w:u w:val="single"/>
                <w:lang w:val="en-US"/>
              </w:rPr>
              <w:t> </w:t>
            </w:r>
            <w:r w:rsidRPr="003C0A62">
              <w:rPr>
                <w:noProof/>
                <w:u w:val="single"/>
                <w:lang w:val="en-US"/>
              </w:rPr>
              <w:t> </w:t>
            </w:r>
            <w:r w:rsidRPr="003C0A62">
              <w:rPr>
                <w:noProof/>
                <w:u w:val="single"/>
                <w:lang w:val="en-US"/>
              </w:rPr>
              <w:t> </w:t>
            </w:r>
            <w:r w:rsidRPr="003C0A62">
              <w:rPr>
                <w:noProof/>
                <w:u w:val="single"/>
                <w:lang w:val="en-US"/>
              </w:rPr>
              <w:t> </w:t>
            </w:r>
            <w:r w:rsidRPr="003C0A62">
              <w:rPr>
                <w:u w:val="single"/>
                <w:lang w:val="en-US"/>
              </w:rPr>
              <w:fldChar w:fldCharType="end"/>
            </w:r>
          </w:p>
        </w:tc>
      </w:tr>
      <w:tr w:rsidR="003C0A62" w14:paraId="0F4F68A4" w14:textId="77777777" w:rsidTr="003C0A62">
        <w:tc>
          <w:tcPr>
            <w:tcW w:w="420" w:type="dxa"/>
            <w:vAlign w:val="center"/>
          </w:tcPr>
          <w:p w14:paraId="60829583" w14:textId="0640F2E8" w:rsidR="003C0A62" w:rsidRDefault="003C0A62" w:rsidP="004E5112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0CAEBB87" w14:textId="46F656B2" w:rsidR="003C0A62" w:rsidRDefault="003C0A62" w:rsidP="004E5112">
            <w:pPr>
              <w:spacing w:before="60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204" w:type="dxa"/>
            <w:vAlign w:val="center"/>
          </w:tcPr>
          <w:p w14:paraId="265CE3F7" w14:textId="0B06022E" w:rsidR="003C0A62" w:rsidRDefault="003C0A62" w:rsidP="003C0A62">
            <w:pPr>
              <w:spacing w:before="60"/>
              <w:ind w:right="-137"/>
            </w:pPr>
            <w:r>
              <w:rPr>
                <w:b/>
                <w:lang w:val="en-GB"/>
              </w:rPr>
              <w:t>i</w:t>
            </w:r>
            <w:r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54A23DDE" w14:textId="724986B2" w:rsidR="003C0A62" w:rsidRPr="00403B5A" w:rsidRDefault="003C0A62" w:rsidP="004E5112">
            <w:pPr>
              <w:spacing w:before="60"/>
            </w:pPr>
            <w: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6F2C3DE5" w14:textId="72BE17B7" w:rsidR="003C0A62" w:rsidRPr="003C0A62" w:rsidRDefault="003C0A62" w:rsidP="004E5112">
            <w:pPr>
              <w:spacing w:before="60"/>
              <w:rPr>
                <w:lang w:val="en-US"/>
              </w:rPr>
            </w:pPr>
            <w:r w:rsidRPr="003C0A62">
              <w:rPr>
                <w:lang w:val="en-US"/>
              </w:rPr>
              <w:t xml:space="preserve">Conformity Report  </w:t>
            </w:r>
          </w:p>
        </w:tc>
      </w:tr>
      <w:tr w:rsidR="003C0A62" w14:paraId="66666961" w14:textId="77777777" w:rsidTr="003C0A62">
        <w:tc>
          <w:tcPr>
            <w:tcW w:w="420" w:type="dxa"/>
            <w:vAlign w:val="center"/>
          </w:tcPr>
          <w:p w14:paraId="746E0529" w14:textId="77777777" w:rsidR="003C0A62" w:rsidRDefault="003C0A62" w:rsidP="003C0A62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3BC8EED4" w14:textId="77777777" w:rsidR="003C0A62" w:rsidRDefault="003C0A62" w:rsidP="003C0A62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267F1B73" w14:textId="47189DD1" w:rsidR="003C0A62" w:rsidRDefault="003C0A62" w:rsidP="003C0A62">
            <w:pPr>
              <w:spacing w:before="60"/>
              <w:ind w:right="-137"/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754CDBD9" w14:textId="2AEAE855" w:rsidR="003C0A62" w:rsidRPr="00403B5A" w:rsidRDefault="003C0A62" w:rsidP="003C0A62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209B0234" w14:textId="2EB8FC1B" w:rsidR="003C0A62" w:rsidRPr="00403B5A" w:rsidRDefault="003C0A62" w:rsidP="003C0A62">
            <w:pPr>
              <w:spacing w:before="60"/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75B04DCB" w14:textId="32CDF5D0" w:rsidR="003C0A62" w:rsidRPr="004C78A3" w:rsidRDefault="003C0A62" w:rsidP="003C0A62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07A55AD6" w14:textId="3CC24DDF" w:rsidR="003C0A62" w:rsidRPr="004C78A3" w:rsidRDefault="003C0A62" w:rsidP="003C0A62">
            <w:pPr>
              <w:spacing w:before="60"/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6D9A8168" w14:textId="70EC435A" w:rsidR="003C0A62" w:rsidRPr="00403B5A" w:rsidRDefault="003C0A62" w:rsidP="003C0A62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5B635F6D" w14:textId="733152B3" w:rsidR="003C0A62" w:rsidRPr="00403B5A" w:rsidRDefault="003C0A62" w:rsidP="003C0A62">
            <w:pPr>
              <w:spacing w:before="60"/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0E50C120" w14:textId="69AA230B" w:rsidR="003C0A62" w:rsidRPr="00403B5A" w:rsidRDefault="003C0A62" w:rsidP="003C0A62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4B0DAB03" w14:textId="4BD05B31" w:rsidR="003C0A62" w:rsidRPr="00403B5A" w:rsidRDefault="003C0A62" w:rsidP="003C0A62">
            <w:pPr>
              <w:spacing w:before="60"/>
            </w:pPr>
            <w:r>
              <w:rPr>
                <w:lang w:val="en-GB"/>
              </w:rPr>
              <w:t>other</w:t>
            </w:r>
            <w:r w:rsidRPr="004B7A72">
              <w:rPr>
                <w:lang w:val="en-GB"/>
              </w:rPr>
              <w:t xml:space="preserve">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3C0A62" w14:paraId="03DA69AC" w14:textId="77777777" w:rsidTr="003C0A62">
        <w:tc>
          <w:tcPr>
            <w:tcW w:w="420" w:type="dxa"/>
            <w:vAlign w:val="center"/>
          </w:tcPr>
          <w:p w14:paraId="01E59F89" w14:textId="2C42ACA9" w:rsidR="003C0A62" w:rsidRDefault="003C0A62" w:rsidP="004E5112">
            <w:pPr>
              <w:spacing w:before="60"/>
            </w:pPr>
            <w:r w:rsidRPr="00403B5A"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573" w:type="dxa"/>
            <w:vAlign w:val="center"/>
          </w:tcPr>
          <w:p w14:paraId="6125F075" w14:textId="6FCC6BCC" w:rsidR="003C0A62" w:rsidRDefault="003C0A62" w:rsidP="004E5112">
            <w:pPr>
              <w:spacing w:before="60"/>
              <w:rPr>
                <w:b/>
              </w:rPr>
            </w:pPr>
            <w:r>
              <w:rPr>
                <w:b/>
              </w:rPr>
              <w:t>1</w:t>
            </w:r>
            <w:r w:rsidRPr="00403B5A">
              <w:rPr>
                <w:b/>
              </w:rPr>
              <w:t>.</w:t>
            </w:r>
            <w:r>
              <w:rPr>
                <w:b/>
              </w:rPr>
              <w:t>10</w:t>
            </w:r>
          </w:p>
        </w:tc>
        <w:tc>
          <w:tcPr>
            <w:tcW w:w="1204" w:type="dxa"/>
            <w:vAlign w:val="center"/>
          </w:tcPr>
          <w:p w14:paraId="0786A05C" w14:textId="49DE925D" w:rsidR="003C0A62" w:rsidRDefault="003C0A62" w:rsidP="003C0A62">
            <w:pPr>
              <w:spacing w:before="60"/>
              <w:ind w:right="-137"/>
            </w:pPr>
            <w:r>
              <w:rPr>
                <w:b/>
                <w:lang w:val="en-GB"/>
              </w:rPr>
              <w:t>i</w:t>
            </w:r>
            <w:r w:rsidRPr="004B7A72">
              <w:rPr>
                <w:b/>
                <w:lang w:val="en-GB"/>
              </w:rPr>
              <w:t>ssuance:</w:t>
            </w:r>
          </w:p>
        </w:tc>
        <w:tc>
          <w:tcPr>
            <w:tcW w:w="425" w:type="dxa"/>
            <w:vAlign w:val="center"/>
          </w:tcPr>
          <w:p w14:paraId="52C2AA75" w14:textId="2D041584" w:rsidR="003C0A62" w:rsidRPr="00403B5A" w:rsidRDefault="003C0A62" w:rsidP="004E5112">
            <w:pPr>
              <w:spacing w:before="60"/>
            </w:pPr>
            <w:r w:rsidRPr="00403B5A"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7087" w:type="dxa"/>
            <w:gridSpan w:val="7"/>
            <w:vAlign w:val="center"/>
          </w:tcPr>
          <w:p w14:paraId="11123DD2" w14:textId="0E34DC31" w:rsidR="003C0A62" w:rsidRPr="00403B5A" w:rsidRDefault="003C0A62" w:rsidP="004E5112">
            <w:pPr>
              <w:spacing w:before="60"/>
            </w:pPr>
            <w:r>
              <w:t>Test Report</w:t>
            </w:r>
          </w:p>
        </w:tc>
      </w:tr>
      <w:tr w:rsidR="003C0A62" w14:paraId="625BC86A" w14:textId="77777777" w:rsidTr="003C0A62">
        <w:tc>
          <w:tcPr>
            <w:tcW w:w="420" w:type="dxa"/>
            <w:vAlign w:val="center"/>
          </w:tcPr>
          <w:p w14:paraId="6D14B0CA" w14:textId="77777777" w:rsidR="003C0A62" w:rsidRDefault="003C0A62" w:rsidP="003C0A62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4DCF3642" w14:textId="77777777" w:rsidR="003C0A62" w:rsidRDefault="003C0A62" w:rsidP="003C0A62">
            <w:pPr>
              <w:spacing w:before="60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14:paraId="21616C01" w14:textId="463F334C" w:rsidR="003C0A62" w:rsidRDefault="003C0A62" w:rsidP="003C0A62">
            <w:pPr>
              <w:spacing w:before="60"/>
              <w:ind w:right="-137"/>
            </w:pPr>
            <w:r w:rsidRPr="004B7A72">
              <w:rPr>
                <w:lang w:val="en-GB"/>
              </w:rPr>
              <w:t>in language:</w:t>
            </w:r>
          </w:p>
        </w:tc>
        <w:tc>
          <w:tcPr>
            <w:tcW w:w="425" w:type="dxa"/>
            <w:vAlign w:val="center"/>
          </w:tcPr>
          <w:p w14:paraId="317916AA" w14:textId="69A2140E" w:rsidR="003C0A62" w:rsidRPr="00403B5A" w:rsidRDefault="003C0A62" w:rsidP="003C0A62">
            <w:pPr>
              <w:spacing w:before="60"/>
            </w:pPr>
            <w:r w:rsidRPr="00403B5A"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3B5A">
              <w:instrText xml:space="preserve"> FORMCHECKBOX </w:instrText>
            </w:r>
            <w:r w:rsidRPr="00403B5A">
              <w:fldChar w:fldCharType="separate"/>
            </w:r>
            <w:r w:rsidRPr="00403B5A">
              <w:fldChar w:fldCharType="end"/>
            </w:r>
          </w:p>
        </w:tc>
        <w:tc>
          <w:tcPr>
            <w:tcW w:w="1056" w:type="dxa"/>
            <w:vAlign w:val="center"/>
          </w:tcPr>
          <w:p w14:paraId="0D67495C" w14:textId="3203E151" w:rsidR="003C0A62" w:rsidRPr="00403B5A" w:rsidRDefault="003C0A62" w:rsidP="003C0A62">
            <w:pPr>
              <w:spacing w:before="60"/>
            </w:pPr>
            <w:r w:rsidRPr="004B7A72">
              <w:rPr>
                <w:lang w:val="en-GB"/>
              </w:rPr>
              <w:t>Czech</w:t>
            </w:r>
          </w:p>
        </w:tc>
        <w:tc>
          <w:tcPr>
            <w:tcW w:w="392" w:type="dxa"/>
            <w:vAlign w:val="center"/>
          </w:tcPr>
          <w:p w14:paraId="4E75FA7B" w14:textId="29157D8F" w:rsidR="003C0A62" w:rsidRPr="004C78A3" w:rsidRDefault="003C0A62" w:rsidP="003C0A62">
            <w:pPr>
              <w:spacing w:before="60"/>
            </w:pPr>
            <w:r w:rsidRPr="004C78A3"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8A3">
              <w:instrText xml:space="preserve"> FORMCHECKBOX </w:instrText>
            </w:r>
            <w:r w:rsidRPr="004C78A3">
              <w:fldChar w:fldCharType="separate"/>
            </w:r>
            <w:r w:rsidRPr="004C78A3">
              <w:fldChar w:fldCharType="end"/>
            </w:r>
          </w:p>
        </w:tc>
        <w:tc>
          <w:tcPr>
            <w:tcW w:w="1104" w:type="dxa"/>
            <w:vAlign w:val="center"/>
          </w:tcPr>
          <w:p w14:paraId="1F171308" w14:textId="6D1AC088" w:rsidR="003C0A62" w:rsidRPr="004C78A3" w:rsidRDefault="003C0A62" w:rsidP="003C0A62">
            <w:pPr>
              <w:spacing w:before="60"/>
            </w:pPr>
            <w:r w:rsidRPr="004B7A72">
              <w:rPr>
                <w:lang w:val="en-GB"/>
              </w:rPr>
              <w:t>English</w:t>
            </w:r>
          </w:p>
        </w:tc>
        <w:tc>
          <w:tcPr>
            <w:tcW w:w="425" w:type="dxa"/>
            <w:vAlign w:val="center"/>
          </w:tcPr>
          <w:p w14:paraId="5341E549" w14:textId="0F88C79B" w:rsidR="003C0A62" w:rsidRPr="00403B5A" w:rsidRDefault="003C0A62" w:rsidP="003C0A62">
            <w:pPr>
              <w:spacing w:before="60"/>
            </w:pPr>
            <w: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2205F105" w14:textId="71147B71" w:rsidR="003C0A62" w:rsidRPr="00403B5A" w:rsidRDefault="003C0A62" w:rsidP="003C0A62">
            <w:pPr>
              <w:spacing w:before="60"/>
            </w:pPr>
            <w:r w:rsidRPr="004B7A72">
              <w:rPr>
                <w:lang w:val="en-GB"/>
              </w:rPr>
              <w:t>German</w:t>
            </w:r>
          </w:p>
        </w:tc>
        <w:tc>
          <w:tcPr>
            <w:tcW w:w="425" w:type="dxa"/>
            <w:vAlign w:val="center"/>
          </w:tcPr>
          <w:p w14:paraId="58FC1BF1" w14:textId="10D2F221" w:rsidR="003C0A62" w:rsidRPr="00403B5A" w:rsidRDefault="003C0A62" w:rsidP="003C0A62">
            <w:pPr>
              <w:spacing w:before="60"/>
            </w:pPr>
            <w:r w:rsidRPr="00454DD7"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54DD7">
              <w:instrText xml:space="preserve"> FORMCHECKBOX </w:instrText>
            </w:r>
            <w:r w:rsidRPr="00454DD7">
              <w:fldChar w:fldCharType="separate"/>
            </w:r>
            <w:r w:rsidRPr="00454DD7">
              <w:fldChar w:fldCharType="end"/>
            </w:r>
          </w:p>
        </w:tc>
        <w:tc>
          <w:tcPr>
            <w:tcW w:w="2551" w:type="dxa"/>
            <w:vAlign w:val="center"/>
          </w:tcPr>
          <w:p w14:paraId="5AC8BF32" w14:textId="0EFC3DA8" w:rsidR="003C0A62" w:rsidRPr="00403B5A" w:rsidRDefault="003C0A62" w:rsidP="003C0A62">
            <w:pPr>
              <w:spacing w:before="60"/>
            </w:pPr>
            <w:r>
              <w:rPr>
                <w:lang w:val="en-GB"/>
              </w:rPr>
              <w:t>other</w:t>
            </w:r>
            <w:r w:rsidRPr="004B7A72">
              <w:rPr>
                <w:lang w:val="en-GB"/>
              </w:rPr>
              <w:t xml:space="preserve"> </w:t>
            </w:r>
            <w:r w:rsidRPr="0042363D">
              <w:rPr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2363D">
              <w:rPr>
                <w:u w:val="single"/>
              </w:rPr>
              <w:instrText xml:space="preserve"> FORMTEXT </w:instrText>
            </w:r>
            <w:r w:rsidRPr="0042363D">
              <w:rPr>
                <w:u w:val="single"/>
              </w:rPr>
            </w:r>
            <w:r w:rsidRPr="0042363D">
              <w:rPr>
                <w:u w:val="single"/>
              </w:rPr>
              <w:fldChar w:fldCharType="separate"/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noProof/>
                <w:u w:val="single"/>
              </w:rPr>
              <w:t> </w:t>
            </w:r>
            <w:r w:rsidRPr="0042363D">
              <w:rPr>
                <w:u w:val="single"/>
              </w:rPr>
              <w:fldChar w:fldCharType="end"/>
            </w:r>
          </w:p>
        </w:tc>
      </w:tr>
      <w:tr w:rsidR="003C0A62" w:rsidRPr="00403B5A" w14:paraId="4006E108" w14:textId="77777777" w:rsidTr="002D2DF7">
        <w:tc>
          <w:tcPr>
            <w:tcW w:w="420" w:type="dxa"/>
            <w:vAlign w:val="center"/>
          </w:tcPr>
          <w:p w14:paraId="76246FE2" w14:textId="70F10825" w:rsidR="003C0A62" w:rsidRPr="00403B5A" w:rsidRDefault="003C0A62" w:rsidP="004E5112">
            <w:pPr>
              <w:spacing w:before="60"/>
            </w:pPr>
            <w: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573" w:type="dxa"/>
            <w:vAlign w:val="center"/>
          </w:tcPr>
          <w:p w14:paraId="6EE52816" w14:textId="7A2EF0C5" w:rsidR="003C0A62" w:rsidRPr="00403B5A" w:rsidRDefault="003C0A62" w:rsidP="004E5112">
            <w:pPr>
              <w:spacing w:before="60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1629" w:type="dxa"/>
            <w:gridSpan w:val="2"/>
            <w:vAlign w:val="center"/>
          </w:tcPr>
          <w:p w14:paraId="187EA3AD" w14:textId="77777777" w:rsidR="003C0A62" w:rsidRDefault="003C0A62" w:rsidP="004E5112">
            <w:pPr>
              <w:rPr>
                <w:lang w:val="en-GB"/>
              </w:rPr>
            </w:pPr>
            <w:r>
              <w:rPr>
                <w:b/>
                <w:lang w:val="en-GB"/>
              </w:rPr>
              <w:t>Other</w:t>
            </w:r>
            <w:r w:rsidRPr="004B7A72">
              <w:rPr>
                <w:lang w:val="en-GB"/>
              </w:rPr>
              <w:t xml:space="preserve"> </w:t>
            </w:r>
          </w:p>
          <w:p w14:paraId="708BF8A3" w14:textId="4D59E64F" w:rsidR="003C0A62" w:rsidRPr="00403B5A" w:rsidRDefault="003C0A62" w:rsidP="004E5112">
            <w:pPr>
              <w:spacing w:before="60"/>
            </w:pPr>
            <w:r w:rsidRPr="004B7A72">
              <w:rPr>
                <w:i/>
                <w:lang w:val="en-GB"/>
              </w:rPr>
              <w:t>(</w:t>
            </w:r>
            <w:r>
              <w:rPr>
                <w:i/>
                <w:lang w:val="en-GB"/>
              </w:rPr>
              <w:t xml:space="preserve">please </w:t>
            </w:r>
            <w:r w:rsidRPr="004B7A72">
              <w:rPr>
                <w:i/>
                <w:lang w:val="en-GB"/>
              </w:rPr>
              <w:t>specify):</w:t>
            </w:r>
          </w:p>
        </w:tc>
        <w:tc>
          <w:tcPr>
            <w:tcW w:w="7087" w:type="dxa"/>
            <w:gridSpan w:val="7"/>
          </w:tcPr>
          <w:p w14:paraId="44CE790E" w14:textId="29EF9253" w:rsidR="003C0A62" w:rsidRPr="004C78A3" w:rsidRDefault="003C0A62" w:rsidP="004E5112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A62" w14:paraId="766734A8" w14:textId="77777777" w:rsidTr="003C0A62">
        <w:tc>
          <w:tcPr>
            <w:tcW w:w="420" w:type="dxa"/>
            <w:vAlign w:val="center"/>
          </w:tcPr>
          <w:p w14:paraId="6BDD060A" w14:textId="77777777" w:rsidR="003C0A62" w:rsidRDefault="003C0A62" w:rsidP="0043385B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193D91D1" w14:textId="77777777" w:rsidR="003C0A62" w:rsidRDefault="003C0A62" w:rsidP="0043385B">
            <w:pPr>
              <w:spacing w:before="6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0FACDB" w14:textId="07025A18" w:rsidR="003C0A62" w:rsidRDefault="003C0A62" w:rsidP="0043385B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A62" w14:paraId="7EA3B50B" w14:textId="77777777" w:rsidTr="003C0A62">
        <w:tc>
          <w:tcPr>
            <w:tcW w:w="420" w:type="dxa"/>
            <w:vAlign w:val="center"/>
          </w:tcPr>
          <w:p w14:paraId="705C0ED5" w14:textId="77777777" w:rsidR="003C0A62" w:rsidRDefault="003C0A62" w:rsidP="0043385B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16B200AF" w14:textId="77777777" w:rsidR="003C0A62" w:rsidRDefault="003C0A62" w:rsidP="0043385B">
            <w:pPr>
              <w:spacing w:before="6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5D1046D" w14:textId="00470F35" w:rsidR="003C0A62" w:rsidRDefault="003C0A62" w:rsidP="0043385B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C0A62" w14:paraId="049AEABE" w14:textId="77777777" w:rsidTr="003C0A62">
        <w:tc>
          <w:tcPr>
            <w:tcW w:w="420" w:type="dxa"/>
            <w:vAlign w:val="center"/>
          </w:tcPr>
          <w:p w14:paraId="696552F7" w14:textId="77777777" w:rsidR="003C0A62" w:rsidRDefault="003C0A62" w:rsidP="0043385B">
            <w:pPr>
              <w:spacing w:before="60"/>
            </w:pPr>
          </w:p>
        </w:tc>
        <w:tc>
          <w:tcPr>
            <w:tcW w:w="573" w:type="dxa"/>
            <w:vAlign w:val="center"/>
          </w:tcPr>
          <w:p w14:paraId="6F2CC431" w14:textId="77777777" w:rsidR="003C0A62" w:rsidRDefault="003C0A62" w:rsidP="0043385B">
            <w:pPr>
              <w:spacing w:before="60"/>
              <w:rPr>
                <w:b/>
              </w:rPr>
            </w:pPr>
          </w:p>
        </w:tc>
        <w:tc>
          <w:tcPr>
            <w:tcW w:w="871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6F6C4F" w14:textId="411F187B" w:rsidR="003C0A62" w:rsidRDefault="003C0A62" w:rsidP="0043385B">
            <w:pPr>
              <w:spacing w:before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DCC9D7" w14:textId="77777777" w:rsidR="007400A2" w:rsidRPr="004B7A72" w:rsidRDefault="007400A2" w:rsidP="007400A2">
      <w:pPr>
        <w:rPr>
          <w:lang w:val="en-GB"/>
        </w:rPr>
      </w:pPr>
    </w:p>
    <w:p w14:paraId="5E37E557" w14:textId="77777777" w:rsidR="007400A2" w:rsidRPr="004B7A72" w:rsidRDefault="007400A2" w:rsidP="00016102">
      <w:pPr>
        <w:tabs>
          <w:tab w:val="left" w:pos="7533"/>
        </w:tabs>
        <w:rPr>
          <w:lang w:val="en-GB"/>
        </w:rPr>
      </w:pPr>
    </w:p>
    <w:p w14:paraId="21662934" w14:textId="77777777" w:rsidR="007400A2" w:rsidRPr="004B7A72" w:rsidRDefault="007400A2" w:rsidP="007400A2">
      <w:pPr>
        <w:rPr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7400A2" w:rsidRPr="004B7A72" w14:paraId="39515819" w14:textId="77777777" w:rsidTr="007123B8">
        <w:trPr>
          <w:cantSplit/>
        </w:trPr>
        <w:tc>
          <w:tcPr>
            <w:tcW w:w="9772" w:type="dxa"/>
            <w:gridSpan w:val="7"/>
          </w:tcPr>
          <w:p w14:paraId="67476743" w14:textId="41F5F63C" w:rsidR="007400A2" w:rsidRPr="004B7A72" w:rsidRDefault="002F59AF" w:rsidP="007123B8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Appendix</w:t>
            </w:r>
            <w:r w:rsidR="003A2A80">
              <w:rPr>
                <w:sz w:val="18"/>
                <w:szCs w:val="18"/>
                <w:lang w:val="en-GB"/>
              </w:rPr>
              <w:t xml:space="preserve"> </w:t>
            </w:r>
            <w:r w:rsidR="00230995">
              <w:rPr>
                <w:sz w:val="18"/>
                <w:szCs w:val="18"/>
                <w:lang w:val="en-GB"/>
              </w:rPr>
              <w:t>completed</w:t>
            </w:r>
            <w:r w:rsidR="003A2A80">
              <w:rPr>
                <w:sz w:val="18"/>
                <w:szCs w:val="18"/>
                <w:lang w:val="en-GB"/>
              </w:rPr>
              <w:t xml:space="preserve"> by</w:t>
            </w:r>
            <w:r w:rsidR="007400A2" w:rsidRPr="004B7A72">
              <w:rPr>
                <w:sz w:val="18"/>
                <w:szCs w:val="18"/>
                <w:lang w:val="en-GB"/>
              </w:rPr>
              <w:t>:</w:t>
            </w:r>
          </w:p>
        </w:tc>
      </w:tr>
      <w:tr w:rsidR="007400A2" w:rsidRPr="004B7A72" w14:paraId="3C407D9D" w14:textId="77777777" w:rsidTr="007123B8">
        <w:trPr>
          <w:trHeight w:hRule="exact" w:val="635"/>
        </w:trPr>
        <w:tc>
          <w:tcPr>
            <w:tcW w:w="212" w:type="dxa"/>
            <w:vAlign w:val="bottom"/>
          </w:tcPr>
          <w:p w14:paraId="00AD79FF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A2DE6FC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6E02FFA0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04159DAB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  <w:r w:rsidRPr="004B7A72">
              <w:rPr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7A72">
              <w:rPr>
                <w:lang w:val="en-GB"/>
              </w:rPr>
              <w:instrText xml:space="preserve"> FORMTEXT </w:instrText>
            </w:r>
            <w:r w:rsidRPr="004B7A72">
              <w:rPr>
                <w:lang w:val="en-GB"/>
              </w:rPr>
            </w:r>
            <w:r w:rsidRPr="004B7A72">
              <w:rPr>
                <w:lang w:val="en-GB"/>
              </w:rPr>
              <w:fldChar w:fldCharType="separate"/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noProof/>
                <w:lang w:val="en-GB"/>
              </w:rPr>
              <w:t> </w:t>
            </w:r>
            <w:r w:rsidRPr="004B7A72">
              <w:rPr>
                <w:lang w:val="en-GB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4C4E60A4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75DE6444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  <w:tc>
          <w:tcPr>
            <w:tcW w:w="204" w:type="dxa"/>
            <w:vAlign w:val="bottom"/>
          </w:tcPr>
          <w:p w14:paraId="6FB98C19" w14:textId="77777777" w:rsidR="007400A2" w:rsidRPr="004B7A72" w:rsidRDefault="007400A2" w:rsidP="007123B8">
            <w:pPr>
              <w:jc w:val="center"/>
              <w:rPr>
                <w:lang w:val="en-GB"/>
              </w:rPr>
            </w:pPr>
          </w:p>
        </w:tc>
      </w:tr>
      <w:tr w:rsidR="007400A2" w:rsidRPr="004B7A72" w14:paraId="32B5A436" w14:textId="77777777" w:rsidTr="007123B8">
        <w:trPr>
          <w:trHeight w:val="40"/>
        </w:trPr>
        <w:tc>
          <w:tcPr>
            <w:tcW w:w="212" w:type="dxa"/>
          </w:tcPr>
          <w:p w14:paraId="111FC47C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AC1715D" w14:textId="73144EF7" w:rsidR="007400A2" w:rsidRPr="004B7A72" w:rsidRDefault="00AC2393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 w:rsidRPr="00AC2393">
              <w:rPr>
                <w:i/>
                <w:sz w:val="16"/>
                <w:szCs w:val="16"/>
                <w:lang w:val="en-GB"/>
              </w:rPr>
              <w:t>Name and position of person responsible</w:t>
            </w:r>
          </w:p>
        </w:tc>
        <w:tc>
          <w:tcPr>
            <w:tcW w:w="283" w:type="dxa"/>
          </w:tcPr>
          <w:p w14:paraId="3A26A59F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77AC9E5F" w14:textId="7ED61A4B" w:rsidR="007400A2" w:rsidRPr="004B7A72" w:rsidRDefault="003A2A80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Date</w:t>
            </w:r>
          </w:p>
        </w:tc>
        <w:tc>
          <w:tcPr>
            <w:tcW w:w="283" w:type="dxa"/>
          </w:tcPr>
          <w:p w14:paraId="3444AC02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9878831" w14:textId="714957C9" w:rsidR="007400A2" w:rsidRPr="004B7A72" w:rsidRDefault="003A2A80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  <w:r>
              <w:rPr>
                <w:i/>
                <w:sz w:val="16"/>
                <w:szCs w:val="16"/>
                <w:lang w:val="en-GB"/>
              </w:rPr>
              <w:t>Signature</w:t>
            </w:r>
            <w:r w:rsidR="007400A2" w:rsidRPr="004B7A72">
              <w:rPr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i/>
                <w:sz w:val="16"/>
                <w:szCs w:val="16"/>
                <w:lang w:val="en-GB"/>
              </w:rPr>
              <w:t>stamp</w:t>
            </w:r>
          </w:p>
        </w:tc>
        <w:tc>
          <w:tcPr>
            <w:tcW w:w="204" w:type="dxa"/>
          </w:tcPr>
          <w:p w14:paraId="6F8093DE" w14:textId="77777777" w:rsidR="007400A2" w:rsidRPr="004B7A72" w:rsidRDefault="007400A2" w:rsidP="007123B8">
            <w:pPr>
              <w:jc w:val="center"/>
              <w:rPr>
                <w:i/>
                <w:sz w:val="16"/>
                <w:szCs w:val="16"/>
                <w:lang w:val="en-GB"/>
              </w:rPr>
            </w:pPr>
          </w:p>
        </w:tc>
      </w:tr>
    </w:tbl>
    <w:p w14:paraId="7D696921" w14:textId="77777777" w:rsidR="007400A2" w:rsidRPr="004B7A72" w:rsidRDefault="007400A2" w:rsidP="007400A2">
      <w:pPr>
        <w:rPr>
          <w:lang w:val="en-GB"/>
        </w:rPr>
      </w:pPr>
    </w:p>
    <w:p w14:paraId="1D311AF6" w14:textId="77777777" w:rsidR="00FA5A6E" w:rsidRDefault="00FA5A6E" w:rsidP="007400A2">
      <w:pPr>
        <w:rPr>
          <w:lang w:val="en-GB"/>
        </w:rPr>
      </w:pPr>
    </w:p>
    <w:p w14:paraId="73CCC816" w14:textId="77777777" w:rsidR="00E90EBF" w:rsidRPr="004B7A72" w:rsidRDefault="00E90EBF" w:rsidP="007400A2">
      <w:pPr>
        <w:rPr>
          <w:lang w:val="en-GB"/>
        </w:rPr>
      </w:pPr>
    </w:p>
    <w:p w14:paraId="2343EF5C" w14:textId="77777777" w:rsidR="001353DF" w:rsidRDefault="001353DF" w:rsidP="001353DF">
      <w:pPr>
        <w:rPr>
          <w:sz w:val="16"/>
          <w:szCs w:val="16"/>
          <w:lang w:val="en-GB"/>
        </w:rPr>
      </w:pPr>
      <w:bookmarkStart w:id="0" w:name="_Hlk163730053"/>
      <w:r w:rsidRPr="001353DF">
        <w:rPr>
          <w:sz w:val="16"/>
          <w:szCs w:val="16"/>
          <w:lang w:val="en-GB"/>
        </w:rPr>
        <w:t>Should you need any help with completion of this form, please contact:</w:t>
      </w:r>
    </w:p>
    <w:p w14:paraId="41A026BE" w14:textId="27A18998" w:rsidR="0071078E" w:rsidRPr="004B7A72" w:rsidRDefault="00010292" w:rsidP="0071078E">
      <w:pPr>
        <w:tabs>
          <w:tab w:val="left" w:pos="5670"/>
        </w:tabs>
        <w:rPr>
          <w:i/>
          <w:sz w:val="16"/>
          <w:szCs w:val="16"/>
          <w:lang w:val="en-GB"/>
        </w:rPr>
      </w:pPr>
      <w:r w:rsidRPr="004B7A72">
        <w:rPr>
          <w:i/>
          <w:sz w:val="16"/>
          <w:szCs w:val="16"/>
          <w:lang w:val="en-GB"/>
        </w:rPr>
        <w:t xml:space="preserve">Ing. Aleš Onderek </w:t>
      </w:r>
      <w:hyperlink r:id="rId8" w:history="1">
        <w:r w:rsidRPr="004B7A72">
          <w:rPr>
            <w:rStyle w:val="Hypertextovodkaz"/>
            <w:i/>
            <w:sz w:val="16"/>
            <w:szCs w:val="16"/>
            <w:lang w:val="en-GB"/>
          </w:rPr>
          <w:t>onderek@szutest.cz</w:t>
        </w:r>
      </w:hyperlink>
      <w:r w:rsidRPr="004B7A72">
        <w:rPr>
          <w:i/>
          <w:sz w:val="16"/>
          <w:szCs w:val="16"/>
          <w:lang w:val="en-GB"/>
        </w:rPr>
        <w:t xml:space="preserve"> (Brno)</w:t>
      </w:r>
      <w:r w:rsidR="00DE4F6F" w:rsidRPr="004B7A72">
        <w:rPr>
          <w:i/>
          <w:sz w:val="16"/>
          <w:szCs w:val="16"/>
          <w:lang w:val="en-GB"/>
        </w:rPr>
        <w:tab/>
      </w:r>
      <w:r w:rsidR="003C0A62">
        <w:rPr>
          <w:i/>
          <w:sz w:val="16"/>
          <w:szCs w:val="16"/>
          <w:lang w:val="en-GB"/>
        </w:rPr>
        <w:t>I</w:t>
      </w:r>
      <w:r w:rsidR="003C0A62" w:rsidRPr="004C78A3">
        <w:rPr>
          <w:i/>
          <w:sz w:val="16"/>
          <w:szCs w:val="16"/>
        </w:rPr>
        <w:t xml:space="preserve">ng. </w:t>
      </w:r>
      <w:r w:rsidR="003C0A62">
        <w:rPr>
          <w:i/>
          <w:sz w:val="16"/>
          <w:szCs w:val="16"/>
        </w:rPr>
        <w:t>Jakub Dohnal</w:t>
      </w:r>
      <w:r w:rsidR="003C0A62" w:rsidRPr="004C78A3">
        <w:rPr>
          <w:i/>
          <w:sz w:val="16"/>
          <w:szCs w:val="16"/>
        </w:rPr>
        <w:t xml:space="preserve"> </w:t>
      </w:r>
      <w:hyperlink r:id="rId9" w:history="1">
        <w:r w:rsidR="003C0A62">
          <w:rPr>
            <w:rStyle w:val="Hypertextovodkaz"/>
            <w:i/>
            <w:sz w:val="16"/>
            <w:szCs w:val="16"/>
          </w:rPr>
          <w:t>dohnal@szutest.cz</w:t>
        </w:r>
      </w:hyperlink>
      <w:r w:rsidR="003C0A62" w:rsidRPr="004C78A3">
        <w:rPr>
          <w:i/>
          <w:sz w:val="16"/>
          <w:szCs w:val="16"/>
        </w:rPr>
        <w:t xml:space="preserve"> (Brno)</w:t>
      </w:r>
    </w:p>
    <w:bookmarkEnd w:id="0"/>
    <w:p w14:paraId="4610ECD6" w14:textId="37FB2EE0" w:rsidR="00D9557F" w:rsidRPr="004B7A72" w:rsidRDefault="00D9557F" w:rsidP="00561616">
      <w:pPr>
        <w:tabs>
          <w:tab w:val="left" w:pos="5670"/>
        </w:tabs>
        <w:rPr>
          <w:i/>
          <w:sz w:val="16"/>
          <w:szCs w:val="16"/>
          <w:lang w:val="en-GB"/>
        </w:rPr>
      </w:pPr>
    </w:p>
    <w:sectPr w:rsidR="00D9557F" w:rsidRPr="004B7A72" w:rsidSect="00E11E53">
      <w:headerReference w:type="default" r:id="rId10"/>
      <w:footerReference w:type="default" r:id="rId11"/>
      <w:pgSz w:w="11906" w:h="16838" w:code="9"/>
      <w:pgMar w:top="851" w:right="1134" w:bottom="993" w:left="1134" w:header="708" w:footer="41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CE275" w14:textId="77777777" w:rsidR="004855AC" w:rsidRDefault="004855AC">
      <w:r>
        <w:separator/>
      </w:r>
    </w:p>
  </w:endnote>
  <w:endnote w:type="continuationSeparator" w:id="0">
    <w:p w14:paraId="32B1D06E" w14:textId="77777777" w:rsidR="004855AC" w:rsidRDefault="0048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97"/>
      <w:gridCol w:w="4674"/>
    </w:tblGrid>
    <w:tr w:rsidR="00E11E53" w14:paraId="66D110C4" w14:textId="77777777" w:rsidTr="00E11E53">
      <w:tc>
        <w:tcPr>
          <w:tcW w:w="4606" w:type="dxa"/>
          <w:vAlign w:val="bottom"/>
        </w:tcPr>
        <w:p w14:paraId="54587D03" w14:textId="77777777" w:rsidR="00E11E53" w:rsidRPr="00A4487E" w:rsidRDefault="00E11E53" w:rsidP="00E11E53">
          <w:pPr>
            <w:pStyle w:val="Zpat"/>
            <w:rPr>
              <w:sz w:val="16"/>
              <w:szCs w:val="16"/>
            </w:rPr>
          </w:pPr>
        </w:p>
      </w:tc>
      <w:tc>
        <w:tcPr>
          <w:tcW w:w="497" w:type="dxa"/>
          <w:vAlign w:val="bottom"/>
        </w:tcPr>
        <w:p w14:paraId="61C0BE9E" w14:textId="77777777" w:rsidR="00E11E53" w:rsidRDefault="00E11E53" w:rsidP="00E11E53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>
            <w:rPr>
              <w:rStyle w:val="slostrnky"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4674" w:type="dxa"/>
        </w:tcPr>
        <w:p w14:paraId="3A5DAE22" w14:textId="6F07A31B" w:rsidR="00E11E53" w:rsidRDefault="00E11E53" w:rsidP="00E11E53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ENP v01.00</w:t>
          </w:r>
        </w:p>
        <w:p w14:paraId="36EE160F" w14:textId="11AE84C1" w:rsidR="00E11E53" w:rsidRDefault="00E11E53" w:rsidP="00E11E53">
          <w:pPr>
            <w:pStyle w:val="Zpat"/>
            <w:jc w:val="right"/>
            <w:rPr>
              <w:i/>
              <w:sz w:val="16"/>
            </w:rPr>
          </w:pPr>
          <w:r w:rsidRPr="00DC3983">
            <w:rPr>
              <w:i/>
              <w:sz w:val="16"/>
              <w:lang w:val="en-US"/>
            </w:rPr>
            <w:t>Valid since</w:t>
          </w:r>
          <w:r>
            <w:rPr>
              <w:i/>
              <w:sz w:val="16"/>
            </w:rPr>
            <w:t xml:space="preserve"> 2024-09-05</w:t>
          </w:r>
        </w:p>
      </w:tc>
    </w:tr>
  </w:tbl>
  <w:p w14:paraId="71251336" w14:textId="77777777" w:rsidR="00E11E53" w:rsidRPr="00E11E53" w:rsidRDefault="00E11E53">
    <w:pPr>
      <w:pStyle w:val="Zpa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3DD0A" w14:textId="77777777" w:rsidR="004855AC" w:rsidRDefault="004855AC">
      <w:r>
        <w:separator/>
      </w:r>
    </w:p>
  </w:footnote>
  <w:footnote w:type="continuationSeparator" w:id="0">
    <w:p w14:paraId="7B0EEEE7" w14:textId="77777777" w:rsidR="004855AC" w:rsidRDefault="00485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17"/>
      <w:gridCol w:w="992"/>
    </w:tblGrid>
    <w:tr w:rsidR="00E11E53" w14:paraId="7718A75F" w14:textId="77777777" w:rsidTr="0043385B">
      <w:tc>
        <w:tcPr>
          <w:tcW w:w="8717" w:type="dxa"/>
        </w:tcPr>
        <w:p w14:paraId="04BE7EB8" w14:textId="77777777" w:rsidR="00E11E53" w:rsidRDefault="00E11E53" w:rsidP="00E11E53">
          <w:pPr>
            <w:pStyle w:val="Zhlav"/>
            <w:jc w:val="center"/>
            <w:rPr>
              <w:b/>
              <w:sz w:val="24"/>
              <w:szCs w:val="24"/>
            </w:rPr>
          </w:pPr>
          <w:r w:rsidRPr="00010292">
            <w:rPr>
              <w:b/>
              <w:sz w:val="24"/>
              <w:szCs w:val="24"/>
            </w:rPr>
            <w:t xml:space="preserve">Strojírenský zkušební ústav, </w:t>
          </w:r>
          <w:proofErr w:type="spellStart"/>
          <w:r w:rsidRPr="00010292">
            <w:rPr>
              <w:b/>
              <w:sz w:val="24"/>
              <w:szCs w:val="24"/>
            </w:rPr>
            <w:t>s.p</w:t>
          </w:r>
          <w:proofErr w:type="spellEnd"/>
          <w:r w:rsidRPr="00010292">
            <w:rPr>
              <w:b/>
              <w:sz w:val="24"/>
              <w:szCs w:val="24"/>
            </w:rPr>
            <w:t>.</w:t>
          </w:r>
        </w:p>
        <w:p w14:paraId="1B0FFE89" w14:textId="77777777" w:rsidR="00E11E53" w:rsidRPr="004E5112" w:rsidRDefault="00E11E53" w:rsidP="00E11E53">
          <w:pPr>
            <w:pStyle w:val="Zhlav"/>
            <w:jc w:val="center"/>
            <w:rPr>
              <w:b/>
              <w:sz w:val="24"/>
              <w:szCs w:val="24"/>
              <w:lang w:val="en-US"/>
            </w:rPr>
          </w:pPr>
          <w:r w:rsidRPr="004E5112">
            <w:rPr>
              <w:b/>
              <w:sz w:val="24"/>
              <w:szCs w:val="24"/>
              <w:lang w:val="en-US"/>
            </w:rPr>
            <w:t>(Engineering Test Institute, Public Enterprise)</w:t>
          </w:r>
        </w:p>
      </w:tc>
      <w:tc>
        <w:tcPr>
          <w:tcW w:w="992" w:type="dxa"/>
        </w:tcPr>
        <w:p w14:paraId="4FA48F42" w14:textId="2216BFD6" w:rsidR="00E11E53" w:rsidRDefault="00E11E53" w:rsidP="00E11E53">
          <w:pPr>
            <w:pStyle w:val="Zhlav"/>
            <w:jc w:val="right"/>
            <w:rPr>
              <w:b/>
            </w:rPr>
          </w:pPr>
          <w:r>
            <w:rPr>
              <w:b/>
            </w:rPr>
            <w:t>ENP</w:t>
          </w:r>
        </w:p>
      </w:tc>
    </w:tr>
  </w:tbl>
  <w:p w14:paraId="4B941185" w14:textId="77777777" w:rsidR="00E11E53" w:rsidRDefault="00E11E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D54"/>
    <w:multiLevelType w:val="hybridMultilevel"/>
    <w:tmpl w:val="6C4887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3472A9"/>
    <w:multiLevelType w:val="hybridMultilevel"/>
    <w:tmpl w:val="3D4CDA1C"/>
    <w:lvl w:ilvl="0" w:tplc="B6DA63DA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7C2C6BF4"/>
    <w:multiLevelType w:val="hybridMultilevel"/>
    <w:tmpl w:val="AC6EA1FE"/>
    <w:lvl w:ilvl="0" w:tplc="6A44178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6389">
    <w:abstractNumId w:val="3"/>
  </w:num>
  <w:num w:numId="2" w16cid:durableId="275601154">
    <w:abstractNumId w:val="2"/>
  </w:num>
  <w:num w:numId="3" w16cid:durableId="2014599692">
    <w:abstractNumId w:val="0"/>
  </w:num>
  <w:num w:numId="4" w16cid:durableId="1659924172">
    <w:abstractNumId w:val="6"/>
  </w:num>
  <w:num w:numId="5" w16cid:durableId="1363440431">
    <w:abstractNumId w:val="4"/>
  </w:num>
  <w:num w:numId="6" w16cid:durableId="1301618232">
    <w:abstractNumId w:val="5"/>
  </w:num>
  <w:num w:numId="7" w16cid:durableId="192765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vR3vqI8qOkIGoKQpIoI4t0oBoaZrILlTtuWDxOeBgPcJzENyzSdhcl6RM79LUd+rfVHycqh8WHhDtNT8U0uow==" w:salt="rP57AkDhsIPz1Y7MjNgY/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B6"/>
    <w:rsid w:val="000026E4"/>
    <w:rsid w:val="00003976"/>
    <w:rsid w:val="00010292"/>
    <w:rsid w:val="00016102"/>
    <w:rsid w:val="00017330"/>
    <w:rsid w:val="00022001"/>
    <w:rsid w:val="00024126"/>
    <w:rsid w:val="00042578"/>
    <w:rsid w:val="00056FC6"/>
    <w:rsid w:val="000575C0"/>
    <w:rsid w:val="00062EBB"/>
    <w:rsid w:val="000920F6"/>
    <w:rsid w:val="00094898"/>
    <w:rsid w:val="000A1CB3"/>
    <w:rsid w:val="000A411B"/>
    <w:rsid w:val="000A5DC7"/>
    <w:rsid w:val="000B0862"/>
    <w:rsid w:val="000B337E"/>
    <w:rsid w:val="000B372B"/>
    <w:rsid w:val="000B5ADA"/>
    <w:rsid w:val="000C0EA2"/>
    <w:rsid w:val="000C36B6"/>
    <w:rsid w:val="000D3C63"/>
    <w:rsid w:val="000E2D84"/>
    <w:rsid w:val="000F1CBF"/>
    <w:rsid w:val="000F56AD"/>
    <w:rsid w:val="000F7F08"/>
    <w:rsid w:val="00100CFA"/>
    <w:rsid w:val="00103382"/>
    <w:rsid w:val="00117B90"/>
    <w:rsid w:val="00117EE8"/>
    <w:rsid w:val="0012142C"/>
    <w:rsid w:val="00123EAF"/>
    <w:rsid w:val="001353DF"/>
    <w:rsid w:val="00137863"/>
    <w:rsid w:val="0014419B"/>
    <w:rsid w:val="00147193"/>
    <w:rsid w:val="00160A51"/>
    <w:rsid w:val="00170617"/>
    <w:rsid w:val="00171D29"/>
    <w:rsid w:val="001A5C34"/>
    <w:rsid w:val="001B14C2"/>
    <w:rsid w:val="001B21E0"/>
    <w:rsid w:val="001C3180"/>
    <w:rsid w:val="001C342A"/>
    <w:rsid w:val="001C6F42"/>
    <w:rsid w:val="001D3039"/>
    <w:rsid w:val="001D3481"/>
    <w:rsid w:val="00200D1F"/>
    <w:rsid w:val="00205227"/>
    <w:rsid w:val="00210270"/>
    <w:rsid w:val="00211157"/>
    <w:rsid w:val="00223A1C"/>
    <w:rsid w:val="00230995"/>
    <w:rsid w:val="00233395"/>
    <w:rsid w:val="00240AB2"/>
    <w:rsid w:val="00242EBC"/>
    <w:rsid w:val="00244FFE"/>
    <w:rsid w:val="00252CFC"/>
    <w:rsid w:val="00276677"/>
    <w:rsid w:val="002809D3"/>
    <w:rsid w:val="002867AA"/>
    <w:rsid w:val="002C2A7A"/>
    <w:rsid w:val="002C625F"/>
    <w:rsid w:val="002D70F7"/>
    <w:rsid w:val="002F59AF"/>
    <w:rsid w:val="00334C66"/>
    <w:rsid w:val="00335848"/>
    <w:rsid w:val="00345097"/>
    <w:rsid w:val="003473CC"/>
    <w:rsid w:val="0035052B"/>
    <w:rsid w:val="00361386"/>
    <w:rsid w:val="00376CCD"/>
    <w:rsid w:val="00380A14"/>
    <w:rsid w:val="00385839"/>
    <w:rsid w:val="003865F9"/>
    <w:rsid w:val="003A2A80"/>
    <w:rsid w:val="003B4043"/>
    <w:rsid w:val="003B419F"/>
    <w:rsid w:val="003C022A"/>
    <w:rsid w:val="003C0A62"/>
    <w:rsid w:val="003C0EA5"/>
    <w:rsid w:val="003C3326"/>
    <w:rsid w:val="003C55E1"/>
    <w:rsid w:val="003E3483"/>
    <w:rsid w:val="00403B5A"/>
    <w:rsid w:val="00405513"/>
    <w:rsid w:val="004066F3"/>
    <w:rsid w:val="00407A9C"/>
    <w:rsid w:val="00410FFA"/>
    <w:rsid w:val="00421F40"/>
    <w:rsid w:val="004316DA"/>
    <w:rsid w:val="00454DD7"/>
    <w:rsid w:val="00457EDF"/>
    <w:rsid w:val="00461538"/>
    <w:rsid w:val="004664BC"/>
    <w:rsid w:val="004714B3"/>
    <w:rsid w:val="004772A4"/>
    <w:rsid w:val="0048041D"/>
    <w:rsid w:val="004832FD"/>
    <w:rsid w:val="004855AC"/>
    <w:rsid w:val="00487FD5"/>
    <w:rsid w:val="00491DAE"/>
    <w:rsid w:val="004A083B"/>
    <w:rsid w:val="004A2CCF"/>
    <w:rsid w:val="004A3F9B"/>
    <w:rsid w:val="004B33C7"/>
    <w:rsid w:val="004B41CE"/>
    <w:rsid w:val="004B7A72"/>
    <w:rsid w:val="004C78A3"/>
    <w:rsid w:val="004C7B73"/>
    <w:rsid w:val="004E0C3F"/>
    <w:rsid w:val="004E1E8C"/>
    <w:rsid w:val="004E3598"/>
    <w:rsid w:val="004E5112"/>
    <w:rsid w:val="004F2CEC"/>
    <w:rsid w:val="00504996"/>
    <w:rsid w:val="00512978"/>
    <w:rsid w:val="00524315"/>
    <w:rsid w:val="00524465"/>
    <w:rsid w:val="00530FAE"/>
    <w:rsid w:val="00541DDA"/>
    <w:rsid w:val="0054795D"/>
    <w:rsid w:val="00553308"/>
    <w:rsid w:val="005533AA"/>
    <w:rsid w:val="005543F5"/>
    <w:rsid w:val="00561616"/>
    <w:rsid w:val="005654CD"/>
    <w:rsid w:val="0057072B"/>
    <w:rsid w:val="0058031C"/>
    <w:rsid w:val="00582874"/>
    <w:rsid w:val="005A0534"/>
    <w:rsid w:val="005A065C"/>
    <w:rsid w:val="005A1441"/>
    <w:rsid w:val="005D2630"/>
    <w:rsid w:val="005F58E6"/>
    <w:rsid w:val="006024F3"/>
    <w:rsid w:val="0061311D"/>
    <w:rsid w:val="006149F3"/>
    <w:rsid w:val="00623B5A"/>
    <w:rsid w:val="0062690F"/>
    <w:rsid w:val="0062769E"/>
    <w:rsid w:val="00653935"/>
    <w:rsid w:val="006554DF"/>
    <w:rsid w:val="0066407C"/>
    <w:rsid w:val="00674645"/>
    <w:rsid w:val="00697DE9"/>
    <w:rsid w:val="006A1884"/>
    <w:rsid w:val="006A3794"/>
    <w:rsid w:val="006C0697"/>
    <w:rsid w:val="006C77BC"/>
    <w:rsid w:val="006D3E28"/>
    <w:rsid w:val="006D6985"/>
    <w:rsid w:val="006F0010"/>
    <w:rsid w:val="006F24AC"/>
    <w:rsid w:val="006F4FE6"/>
    <w:rsid w:val="0070670E"/>
    <w:rsid w:val="0071078E"/>
    <w:rsid w:val="007123B8"/>
    <w:rsid w:val="007400A2"/>
    <w:rsid w:val="007417B4"/>
    <w:rsid w:val="007B1D93"/>
    <w:rsid w:val="007C5FC8"/>
    <w:rsid w:val="007C6C73"/>
    <w:rsid w:val="007D45FE"/>
    <w:rsid w:val="007D7E6A"/>
    <w:rsid w:val="007E3952"/>
    <w:rsid w:val="007F1073"/>
    <w:rsid w:val="007F20F6"/>
    <w:rsid w:val="007F4F8A"/>
    <w:rsid w:val="00813B40"/>
    <w:rsid w:val="0081688E"/>
    <w:rsid w:val="008267DD"/>
    <w:rsid w:val="0085124B"/>
    <w:rsid w:val="00854817"/>
    <w:rsid w:val="008672C6"/>
    <w:rsid w:val="00873B45"/>
    <w:rsid w:val="008961C1"/>
    <w:rsid w:val="008A3132"/>
    <w:rsid w:val="008A45E1"/>
    <w:rsid w:val="008A6D00"/>
    <w:rsid w:val="008B7504"/>
    <w:rsid w:val="008C52EA"/>
    <w:rsid w:val="008D2AAB"/>
    <w:rsid w:val="008D656E"/>
    <w:rsid w:val="008E3189"/>
    <w:rsid w:val="008F06D7"/>
    <w:rsid w:val="008F1EE0"/>
    <w:rsid w:val="008F1FBD"/>
    <w:rsid w:val="008F39BF"/>
    <w:rsid w:val="009029F6"/>
    <w:rsid w:val="009046A2"/>
    <w:rsid w:val="00905098"/>
    <w:rsid w:val="009077A2"/>
    <w:rsid w:val="00907D58"/>
    <w:rsid w:val="009117EA"/>
    <w:rsid w:val="00920138"/>
    <w:rsid w:val="00923FFD"/>
    <w:rsid w:val="009247B5"/>
    <w:rsid w:val="00927CB8"/>
    <w:rsid w:val="00955E32"/>
    <w:rsid w:val="0095681C"/>
    <w:rsid w:val="0096342E"/>
    <w:rsid w:val="00977E3D"/>
    <w:rsid w:val="0098045D"/>
    <w:rsid w:val="0098770A"/>
    <w:rsid w:val="0099138C"/>
    <w:rsid w:val="00991DF8"/>
    <w:rsid w:val="009B5579"/>
    <w:rsid w:val="009E0AF7"/>
    <w:rsid w:val="009F780F"/>
    <w:rsid w:val="00A05DF9"/>
    <w:rsid w:val="00A11323"/>
    <w:rsid w:val="00A23033"/>
    <w:rsid w:val="00A4487E"/>
    <w:rsid w:val="00A50E19"/>
    <w:rsid w:val="00A60099"/>
    <w:rsid w:val="00A60A43"/>
    <w:rsid w:val="00A977AF"/>
    <w:rsid w:val="00AB2037"/>
    <w:rsid w:val="00AC0427"/>
    <w:rsid w:val="00AC2393"/>
    <w:rsid w:val="00AC7DA0"/>
    <w:rsid w:val="00AD0161"/>
    <w:rsid w:val="00AE0AAB"/>
    <w:rsid w:val="00AE6636"/>
    <w:rsid w:val="00B06BE0"/>
    <w:rsid w:val="00B071C3"/>
    <w:rsid w:val="00B127C2"/>
    <w:rsid w:val="00B16415"/>
    <w:rsid w:val="00B16FE6"/>
    <w:rsid w:val="00B30EAF"/>
    <w:rsid w:val="00B465F7"/>
    <w:rsid w:val="00B4728B"/>
    <w:rsid w:val="00B476BF"/>
    <w:rsid w:val="00B47B75"/>
    <w:rsid w:val="00B535D1"/>
    <w:rsid w:val="00B57A63"/>
    <w:rsid w:val="00B60361"/>
    <w:rsid w:val="00B620B7"/>
    <w:rsid w:val="00B72C9A"/>
    <w:rsid w:val="00B7597F"/>
    <w:rsid w:val="00B82611"/>
    <w:rsid w:val="00B875AC"/>
    <w:rsid w:val="00B95CC6"/>
    <w:rsid w:val="00BC0EB2"/>
    <w:rsid w:val="00BC6A6F"/>
    <w:rsid w:val="00BD6CA8"/>
    <w:rsid w:val="00BE7166"/>
    <w:rsid w:val="00BF0688"/>
    <w:rsid w:val="00BF25FC"/>
    <w:rsid w:val="00C057A3"/>
    <w:rsid w:val="00C10C2D"/>
    <w:rsid w:val="00C2184B"/>
    <w:rsid w:val="00C24C71"/>
    <w:rsid w:val="00C50F09"/>
    <w:rsid w:val="00C51A8A"/>
    <w:rsid w:val="00C57BC3"/>
    <w:rsid w:val="00C661DA"/>
    <w:rsid w:val="00CA30E7"/>
    <w:rsid w:val="00CC0D1F"/>
    <w:rsid w:val="00CD4E11"/>
    <w:rsid w:val="00CE0DB3"/>
    <w:rsid w:val="00CE67CA"/>
    <w:rsid w:val="00D01878"/>
    <w:rsid w:val="00D02E4C"/>
    <w:rsid w:val="00D040E1"/>
    <w:rsid w:val="00D04B3B"/>
    <w:rsid w:val="00D10672"/>
    <w:rsid w:val="00D13A36"/>
    <w:rsid w:val="00D314A7"/>
    <w:rsid w:val="00D31CCE"/>
    <w:rsid w:val="00D36F6F"/>
    <w:rsid w:val="00D40F00"/>
    <w:rsid w:val="00D42A5C"/>
    <w:rsid w:val="00D53BBB"/>
    <w:rsid w:val="00D55DB6"/>
    <w:rsid w:val="00D67F42"/>
    <w:rsid w:val="00D813B6"/>
    <w:rsid w:val="00D85727"/>
    <w:rsid w:val="00D867CA"/>
    <w:rsid w:val="00D90737"/>
    <w:rsid w:val="00D92FE7"/>
    <w:rsid w:val="00D9557F"/>
    <w:rsid w:val="00D97AD0"/>
    <w:rsid w:val="00DC3983"/>
    <w:rsid w:val="00DD0387"/>
    <w:rsid w:val="00DD34C1"/>
    <w:rsid w:val="00DE4F6F"/>
    <w:rsid w:val="00DE5C09"/>
    <w:rsid w:val="00DE7AF9"/>
    <w:rsid w:val="00DF10C5"/>
    <w:rsid w:val="00DF4779"/>
    <w:rsid w:val="00E04E65"/>
    <w:rsid w:val="00E10E9B"/>
    <w:rsid w:val="00E11E53"/>
    <w:rsid w:val="00E15A01"/>
    <w:rsid w:val="00E1635F"/>
    <w:rsid w:val="00E17555"/>
    <w:rsid w:val="00E20329"/>
    <w:rsid w:val="00E230E8"/>
    <w:rsid w:val="00E267E8"/>
    <w:rsid w:val="00E4095F"/>
    <w:rsid w:val="00E44BB5"/>
    <w:rsid w:val="00E46223"/>
    <w:rsid w:val="00E47535"/>
    <w:rsid w:val="00E501FF"/>
    <w:rsid w:val="00E541CD"/>
    <w:rsid w:val="00E604DA"/>
    <w:rsid w:val="00E64F60"/>
    <w:rsid w:val="00E71DDD"/>
    <w:rsid w:val="00E72839"/>
    <w:rsid w:val="00E76A87"/>
    <w:rsid w:val="00E83FA5"/>
    <w:rsid w:val="00E85496"/>
    <w:rsid w:val="00E90EBF"/>
    <w:rsid w:val="00E90F35"/>
    <w:rsid w:val="00EB1354"/>
    <w:rsid w:val="00EB2962"/>
    <w:rsid w:val="00EE7779"/>
    <w:rsid w:val="00EE787C"/>
    <w:rsid w:val="00EF24F1"/>
    <w:rsid w:val="00EF5A29"/>
    <w:rsid w:val="00EF6BB5"/>
    <w:rsid w:val="00F02093"/>
    <w:rsid w:val="00F05405"/>
    <w:rsid w:val="00F05A6A"/>
    <w:rsid w:val="00F1084F"/>
    <w:rsid w:val="00F11A6B"/>
    <w:rsid w:val="00F30A9D"/>
    <w:rsid w:val="00F42EE9"/>
    <w:rsid w:val="00F4527B"/>
    <w:rsid w:val="00F56127"/>
    <w:rsid w:val="00F61D2F"/>
    <w:rsid w:val="00F71CDA"/>
    <w:rsid w:val="00F76ADA"/>
    <w:rsid w:val="00F94519"/>
    <w:rsid w:val="00FA5A6E"/>
    <w:rsid w:val="00FB11F5"/>
    <w:rsid w:val="00FB4E6C"/>
    <w:rsid w:val="00FC31F7"/>
    <w:rsid w:val="00FE18BB"/>
    <w:rsid w:val="00FE3BD3"/>
    <w:rsid w:val="00FF0C5D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26089"/>
  <w15:docId w15:val="{3B93AEBE-398F-4581-9815-1AA341C1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57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6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erek@szutest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hnal2@szute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9A08-D0D8-41CF-AEE8-E1D0AA5D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663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4571</CharactersWithSpaces>
  <SharedDoc>false</SharedDoc>
  <HLinks>
    <vt:vector size="6" baseType="variant">
      <vt:variant>
        <vt:i4>7405634</vt:i4>
      </vt:variant>
      <vt:variant>
        <vt:i4>85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moravcova@szutest.cz</dc:creator>
  <cp:lastModifiedBy>Pavel Kratochvíl</cp:lastModifiedBy>
  <cp:revision>15</cp:revision>
  <cp:lastPrinted>2013-02-15T06:50:00Z</cp:lastPrinted>
  <dcterms:created xsi:type="dcterms:W3CDTF">2024-07-30T06:51:00Z</dcterms:created>
  <dcterms:modified xsi:type="dcterms:W3CDTF">2025-04-01T12:04:00Z</dcterms:modified>
</cp:coreProperties>
</file>